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985C6" w14:textId="77777777" w:rsidR="0029666D" w:rsidRPr="0029666D" w:rsidRDefault="0029666D">
      <w:pPr>
        <w:rPr>
          <w:b/>
          <w:sz w:val="24"/>
          <w:szCs w:val="24"/>
        </w:rPr>
      </w:pPr>
      <w:r w:rsidRPr="0029666D">
        <w:rPr>
          <w:b/>
          <w:sz w:val="24"/>
          <w:szCs w:val="24"/>
        </w:rPr>
        <w:t>Key Questions to the International Review Panel</w:t>
      </w:r>
      <w:r>
        <w:rPr>
          <w:b/>
          <w:sz w:val="24"/>
          <w:szCs w:val="24"/>
        </w:rPr>
        <w:t xml:space="preserve"> for the </w:t>
      </w:r>
      <w:proofErr w:type="spellStart"/>
      <w:r>
        <w:rPr>
          <w:b/>
          <w:sz w:val="24"/>
          <w:szCs w:val="24"/>
        </w:rPr>
        <w:t>Linefish</w:t>
      </w:r>
      <w:proofErr w:type="spellEnd"/>
      <w:r>
        <w:rPr>
          <w:b/>
          <w:sz w:val="24"/>
          <w:szCs w:val="24"/>
        </w:rPr>
        <w:t xml:space="preserve"> Section</w:t>
      </w:r>
    </w:p>
    <w:p w14:paraId="4E6DE17C" w14:textId="49B9F44F" w:rsidR="00DF229F" w:rsidRDefault="00313FCA">
      <w:pPr>
        <w:rPr>
          <w:b/>
          <w:i/>
        </w:rPr>
      </w:pPr>
      <w:r>
        <w:rPr>
          <w:b/>
          <w:i/>
        </w:rPr>
        <w:t xml:space="preserve">1. </w:t>
      </w:r>
      <w:r w:rsidR="007F796F">
        <w:rPr>
          <w:b/>
          <w:i/>
        </w:rPr>
        <w:t xml:space="preserve">Parameterization of the revised </w:t>
      </w:r>
      <w:r w:rsidR="0029666D" w:rsidRPr="0029666D">
        <w:rPr>
          <w:b/>
          <w:i/>
        </w:rPr>
        <w:t>JABBA-Select Model</w:t>
      </w:r>
      <w:r w:rsidR="003F6491">
        <w:rPr>
          <w:b/>
          <w:i/>
        </w:rPr>
        <w:t xml:space="preserve"> (IWS/2018/Linefish_P2)</w:t>
      </w:r>
      <w:r w:rsidR="0029666D" w:rsidRPr="0029666D">
        <w:rPr>
          <w:b/>
          <w:i/>
        </w:rPr>
        <w:t>:</w:t>
      </w:r>
    </w:p>
    <w:p w14:paraId="687022BE" w14:textId="5196DFB1" w:rsidR="00A86C89" w:rsidRDefault="00A86C89" w:rsidP="00313FCA">
      <w:pPr>
        <w:pStyle w:val="ListParagraph"/>
        <w:numPr>
          <w:ilvl w:val="0"/>
          <w:numId w:val="1"/>
        </w:numPr>
        <w:spacing w:before="240"/>
        <w:jc w:val="both"/>
      </w:pPr>
      <w:r>
        <w:t xml:space="preserve">Comment on </w:t>
      </w:r>
      <w:r w:rsidR="00C92ECA">
        <w:t xml:space="preserve">the </w:t>
      </w:r>
      <w:r w:rsidRPr="00313FCA">
        <w:rPr>
          <w:i/>
        </w:rPr>
        <w:t xml:space="preserve">Multivariate Normal (MVN) </w:t>
      </w:r>
      <w:r w:rsidRPr="00C92ECA">
        <w:t>prior</w:t>
      </w:r>
      <w:r>
        <w:t xml:space="preserve"> approach to account for the non-independence of </w:t>
      </w:r>
      <w:r w:rsidR="00C92ECA">
        <w:t xml:space="preserve">key </w:t>
      </w:r>
      <w:r>
        <w:t>JABBA-Select input parameters</w:t>
      </w:r>
      <w:r w:rsidR="00C92ECA">
        <w:t>,</w:t>
      </w:r>
      <w:r>
        <w:t xml:space="preserve"> </w:t>
      </w:r>
      <w:r w:rsidRPr="00313FCA">
        <w:rPr>
          <w:i/>
        </w:rPr>
        <w:t>H</w:t>
      </w:r>
      <w:r w:rsidRPr="00313FCA">
        <w:rPr>
          <w:vertAlign w:val="subscript"/>
        </w:rPr>
        <w:t>MSY</w:t>
      </w:r>
      <w:r>
        <w:t xml:space="preserve"> and the shape parameter </w:t>
      </w:r>
      <w:r w:rsidRPr="00313FCA">
        <w:rPr>
          <w:i/>
        </w:rPr>
        <w:t>m</w:t>
      </w:r>
      <w:r w:rsidR="0033136E">
        <w:rPr>
          <w:i/>
        </w:rPr>
        <w:t xml:space="preserve">, </w:t>
      </w:r>
      <w:r w:rsidR="0033136E" w:rsidRPr="0033136E">
        <w:t>addressing IWS 2017</w:t>
      </w:r>
      <w:r w:rsidR="0033136E">
        <w:rPr>
          <w:b/>
        </w:rPr>
        <w:t xml:space="preserve"> </w:t>
      </w:r>
      <w:proofErr w:type="gramStart"/>
      <w:r w:rsidR="0033136E">
        <w:rPr>
          <w:b/>
        </w:rPr>
        <w:t>E.1</w:t>
      </w:r>
      <w:r w:rsidR="003F6491" w:rsidRPr="00313FCA">
        <w:rPr>
          <w:i/>
        </w:rPr>
        <w:t xml:space="preserve"> </w:t>
      </w:r>
      <w:r w:rsidRPr="00313FCA">
        <w:rPr>
          <w:i/>
        </w:rPr>
        <w:t>.</w:t>
      </w:r>
      <w:proofErr w:type="gramEnd"/>
      <w:r>
        <w:t xml:space="preserve"> </w:t>
      </w:r>
    </w:p>
    <w:p w14:paraId="30F1C4EA" w14:textId="4FC1EB0B" w:rsidR="00A86C89" w:rsidRDefault="00A86C89" w:rsidP="003F6491">
      <w:pPr>
        <w:pStyle w:val="ListParagraph"/>
        <w:numPr>
          <w:ilvl w:val="0"/>
          <w:numId w:val="1"/>
        </w:numPr>
        <w:spacing w:before="240"/>
        <w:jc w:val="both"/>
      </w:pPr>
      <w:r>
        <w:t>Advi</w:t>
      </w:r>
      <w:r w:rsidR="00C92ECA">
        <w:t>s</w:t>
      </w:r>
      <w:r>
        <w:t>e on the robustness of the currently used deterministic, external approximation of the non-linear relationship between exploitable biomass (EB) and spawning biomass (SB)</w:t>
      </w:r>
      <w:r w:rsidR="0033136E">
        <w:t xml:space="preserve"> </w:t>
      </w:r>
      <w:r w:rsidR="0033136E">
        <w:rPr>
          <w:b/>
        </w:rPr>
        <w:t>(E.1)</w:t>
      </w:r>
      <w:r w:rsidR="00C92ECA">
        <w:t>.</w:t>
      </w:r>
      <w:r w:rsidR="003F6491">
        <w:t xml:space="preserve"> </w:t>
      </w:r>
      <w:r>
        <w:t>If possible, suggest potential options that could be explored to allow updating the functional form of EB/SB within the JABBA-Select model</w:t>
      </w:r>
      <w:r w:rsidR="00832CC9">
        <w:t>.</w:t>
      </w:r>
    </w:p>
    <w:p w14:paraId="461C2271" w14:textId="3C9AED97" w:rsidR="00A86C89" w:rsidRDefault="00A86C89" w:rsidP="003F6491">
      <w:pPr>
        <w:pStyle w:val="ListParagraph"/>
        <w:numPr>
          <w:ilvl w:val="0"/>
          <w:numId w:val="1"/>
        </w:numPr>
        <w:spacing w:before="240"/>
        <w:jc w:val="both"/>
      </w:pPr>
      <w:r>
        <w:t xml:space="preserve">Broadly comment on the completeness of </w:t>
      </w:r>
      <w:r w:rsidR="00F267D3">
        <w:t xml:space="preserve">the </w:t>
      </w:r>
      <w:r>
        <w:t xml:space="preserve">revised documentation of the JABBA-Select model </w:t>
      </w:r>
      <w:r w:rsidR="0033136E">
        <w:t>provide</w:t>
      </w:r>
      <w:r w:rsidR="0033136E">
        <w:rPr>
          <w:b/>
        </w:rPr>
        <w:t xml:space="preserve">, </w:t>
      </w:r>
      <w:r w:rsidR="0033136E" w:rsidRPr="0033136E">
        <w:t>addressing IWS 2017</w:t>
      </w:r>
      <w:r w:rsidR="0033136E">
        <w:rPr>
          <w:b/>
        </w:rPr>
        <w:t xml:space="preserve"> E.1</w:t>
      </w:r>
      <w:r w:rsidR="00832CC9">
        <w:rPr>
          <w:b/>
        </w:rPr>
        <w:t>.</w:t>
      </w:r>
    </w:p>
    <w:p w14:paraId="4062364C" w14:textId="2A592899" w:rsidR="00F1307D" w:rsidRDefault="00313FCA" w:rsidP="00F1307D">
      <w:pPr>
        <w:spacing w:before="240"/>
        <w:rPr>
          <w:b/>
          <w:i/>
        </w:rPr>
      </w:pPr>
      <w:r>
        <w:rPr>
          <w:b/>
          <w:i/>
        </w:rPr>
        <w:t xml:space="preserve">2. </w:t>
      </w:r>
      <w:r w:rsidR="00F1307D">
        <w:rPr>
          <w:b/>
          <w:i/>
        </w:rPr>
        <w:t>Simulation-Estimation Study</w:t>
      </w:r>
      <w:r w:rsidR="003F6491">
        <w:rPr>
          <w:b/>
          <w:i/>
        </w:rPr>
        <w:t xml:space="preserve"> (IWS/2018/Linefish_P2)</w:t>
      </w:r>
      <w:r w:rsidR="003F6491" w:rsidRPr="0029666D">
        <w:rPr>
          <w:b/>
          <w:i/>
        </w:rPr>
        <w:t>:</w:t>
      </w:r>
    </w:p>
    <w:p w14:paraId="12C9D502" w14:textId="38DF3D03" w:rsidR="00EA773C" w:rsidRDefault="00A86C89" w:rsidP="00313FCA">
      <w:pPr>
        <w:spacing w:before="240"/>
        <w:ind w:left="720"/>
      </w:pPr>
      <w:r>
        <w:t>Evaluate</w:t>
      </w:r>
      <w:r w:rsidR="00EA773C">
        <w:t xml:space="preserve"> the suitability of the revised simulation framew</w:t>
      </w:r>
      <w:r w:rsidR="00356597">
        <w:t>ork in terms of comparability between modelling frameworks</w:t>
      </w:r>
      <w:r>
        <w:t xml:space="preserve"> and performance metrics</w:t>
      </w:r>
      <w:r w:rsidR="003F6491">
        <w:t xml:space="preserve">, addressing IWS 2017 </w:t>
      </w:r>
      <w:r w:rsidR="003F6491" w:rsidRPr="00313FCA">
        <w:rPr>
          <w:b/>
        </w:rPr>
        <w:t>(E.2)</w:t>
      </w:r>
      <w:r w:rsidR="00C92ECA">
        <w:t>.</w:t>
      </w:r>
    </w:p>
    <w:p w14:paraId="0B7B2E93" w14:textId="33CE2D91" w:rsidR="0029666D" w:rsidRPr="00A67246" w:rsidRDefault="00313FCA" w:rsidP="00A67246">
      <w:pPr>
        <w:spacing w:before="240"/>
      </w:pPr>
      <w:r>
        <w:rPr>
          <w:b/>
          <w:i/>
        </w:rPr>
        <w:t xml:space="preserve">3. </w:t>
      </w:r>
      <w:r w:rsidR="0033136E">
        <w:rPr>
          <w:b/>
          <w:i/>
        </w:rPr>
        <w:t>Process error and posterior d</w:t>
      </w:r>
      <w:r w:rsidR="0079220F">
        <w:rPr>
          <w:b/>
          <w:i/>
        </w:rPr>
        <w:t xml:space="preserve">iagnostics </w:t>
      </w:r>
      <w:r w:rsidR="003F6491">
        <w:rPr>
          <w:b/>
          <w:i/>
        </w:rPr>
        <w:t>(IWS/2018/Linefish_P</w:t>
      </w:r>
      <w:r w:rsidR="00F267D3">
        <w:rPr>
          <w:b/>
          <w:i/>
        </w:rPr>
        <w:t>2 &amp; P3</w:t>
      </w:r>
      <w:r w:rsidR="003F6491">
        <w:rPr>
          <w:b/>
          <w:i/>
        </w:rPr>
        <w:t>)</w:t>
      </w:r>
      <w:r w:rsidR="003F6491" w:rsidRPr="0029666D">
        <w:rPr>
          <w:b/>
          <w:i/>
        </w:rPr>
        <w:t>:</w:t>
      </w:r>
    </w:p>
    <w:p w14:paraId="0FB66B69" w14:textId="69E7D969" w:rsidR="003F6491" w:rsidRDefault="00F267D3" w:rsidP="00F267D3">
      <w:pPr>
        <w:pStyle w:val="ListParagraph"/>
        <w:numPr>
          <w:ilvl w:val="0"/>
          <w:numId w:val="4"/>
        </w:numPr>
        <w:jc w:val="both"/>
      </w:pPr>
      <w:r>
        <w:t>C</w:t>
      </w:r>
      <w:r w:rsidR="00705CBC">
        <w:t xml:space="preserve">omment on </w:t>
      </w:r>
      <w:r>
        <w:t>the revised the posterior and prior diagnostic plots and metrics</w:t>
      </w:r>
      <w:r w:rsidR="0033136E">
        <w:t xml:space="preserve"> in </w:t>
      </w:r>
      <w:r w:rsidR="0033136E">
        <w:rPr>
          <w:b/>
        </w:rPr>
        <w:t xml:space="preserve">P2 </w:t>
      </w:r>
      <w:r w:rsidRPr="0033136E">
        <w:rPr>
          <w:b/>
        </w:rPr>
        <w:t>(</w:t>
      </w:r>
      <w:r>
        <w:rPr>
          <w:b/>
        </w:rPr>
        <w:t>E.1)</w:t>
      </w:r>
      <w:r>
        <w:t xml:space="preserve"> and provide guidance regarding correct interpretation.   </w:t>
      </w:r>
    </w:p>
    <w:p w14:paraId="6D7C4A0C" w14:textId="73495EBF" w:rsidR="00313FCA" w:rsidRDefault="0033136E" w:rsidP="00313FCA">
      <w:pPr>
        <w:pStyle w:val="ListParagraph"/>
        <w:numPr>
          <w:ilvl w:val="0"/>
          <w:numId w:val="4"/>
        </w:numPr>
        <w:jc w:val="both"/>
      </w:pPr>
      <w:r>
        <w:t>The</w:t>
      </w:r>
      <w:r w:rsidR="00313FCA">
        <w:t xml:space="preserve"> stochastic age-structured </w:t>
      </w:r>
      <w:r>
        <w:t>simulator, which was suggested</w:t>
      </w:r>
      <w:r w:rsidR="00313FCA">
        <w:t xml:space="preserve"> </w:t>
      </w:r>
      <w:r w:rsidR="00F267D3">
        <w:t xml:space="preserve">as </w:t>
      </w:r>
      <w:r>
        <w:t xml:space="preserve">a </w:t>
      </w:r>
      <w:r w:rsidR="00F267D3">
        <w:t xml:space="preserve">diagnostic </w:t>
      </w:r>
      <w:r>
        <w:t xml:space="preserve">tool for process error variance estimate </w:t>
      </w:r>
      <w:r w:rsidR="00313FCA">
        <w:t>(</w:t>
      </w:r>
      <w:r w:rsidR="00313FCA" w:rsidRPr="00F267D3">
        <w:rPr>
          <w:b/>
        </w:rPr>
        <w:t>E.1</w:t>
      </w:r>
      <w:r w:rsidR="00313FCA">
        <w:t>)</w:t>
      </w:r>
      <w:r>
        <w:t>,</w:t>
      </w:r>
      <w:r w:rsidR="00F267D3">
        <w:t xml:space="preserve"> </w:t>
      </w:r>
      <w:r w:rsidR="00313FCA">
        <w:t>infers the process error from an unfished</w:t>
      </w:r>
      <w:r w:rsidR="00F267D3">
        <w:t xml:space="preserve"> state. However, the simulation results in </w:t>
      </w:r>
      <w:r w:rsidR="00F267D3">
        <w:rPr>
          <w:b/>
        </w:rPr>
        <w:t>P3</w:t>
      </w:r>
      <w:r w:rsidR="00313FCA">
        <w:t xml:space="preserve"> </w:t>
      </w:r>
      <w:r w:rsidR="00F267D3">
        <w:t xml:space="preserve">indicate </w:t>
      </w:r>
      <w:r w:rsidR="00313FCA">
        <w:t>that the fisheries-induced truncation of the population is likely to inflate variation in the log-bio</w:t>
      </w:r>
      <w:r w:rsidR="00F267D3">
        <w:t>mass variation at low abundance</w:t>
      </w:r>
      <w:r w:rsidR="00313FCA">
        <w:t xml:space="preserve">. Provide directions for future research towards generalizing this approach to inform process error prior parameterization and process error diagnostic tests.  </w:t>
      </w:r>
    </w:p>
    <w:p w14:paraId="60C4B028" w14:textId="423F9AB9" w:rsidR="00114E7F" w:rsidRDefault="00114E7F" w:rsidP="00114E7F">
      <w:pPr>
        <w:jc w:val="both"/>
      </w:pPr>
    </w:p>
    <w:p w14:paraId="1D1F8BF1" w14:textId="5E486322" w:rsidR="00114E7F" w:rsidRDefault="00114E7F" w:rsidP="00114E7F">
      <w:pPr>
        <w:jc w:val="both"/>
      </w:pPr>
    </w:p>
    <w:p w14:paraId="1A0FED3D" w14:textId="700D077D" w:rsidR="00114E7F" w:rsidRDefault="00114E7F" w:rsidP="00114E7F">
      <w:pPr>
        <w:jc w:val="both"/>
      </w:pPr>
    </w:p>
    <w:p w14:paraId="3EE52771" w14:textId="7826FC94" w:rsidR="00114E7F" w:rsidRDefault="00114E7F" w:rsidP="00114E7F">
      <w:pPr>
        <w:jc w:val="both"/>
      </w:pPr>
    </w:p>
    <w:p w14:paraId="0AB4B480" w14:textId="517D5A5B" w:rsidR="00114E7F" w:rsidRDefault="00114E7F" w:rsidP="00114E7F">
      <w:pPr>
        <w:jc w:val="both"/>
      </w:pPr>
    </w:p>
    <w:p w14:paraId="51003651" w14:textId="1030926D" w:rsidR="00114E7F" w:rsidRDefault="00114E7F" w:rsidP="00114E7F">
      <w:pPr>
        <w:jc w:val="both"/>
      </w:pPr>
    </w:p>
    <w:p w14:paraId="326E20A3" w14:textId="45E6DA2B" w:rsidR="00114E7F" w:rsidRDefault="00114E7F" w:rsidP="00114E7F">
      <w:pPr>
        <w:jc w:val="both"/>
      </w:pPr>
    </w:p>
    <w:p w14:paraId="444C6C00" w14:textId="42D827AC" w:rsidR="00114E7F" w:rsidRDefault="00114E7F" w:rsidP="00114E7F">
      <w:pPr>
        <w:jc w:val="both"/>
      </w:pPr>
    </w:p>
    <w:p w14:paraId="7976CBFF" w14:textId="5D7CDFA9" w:rsidR="00114E7F" w:rsidRDefault="00114E7F" w:rsidP="00114E7F">
      <w:pPr>
        <w:jc w:val="both"/>
      </w:pPr>
    </w:p>
    <w:p w14:paraId="1A9D3123" w14:textId="1B72BDEB" w:rsidR="00114E7F" w:rsidRDefault="00114E7F" w:rsidP="00114E7F">
      <w:pPr>
        <w:jc w:val="both"/>
      </w:pPr>
    </w:p>
    <w:p w14:paraId="1BECAEAC" w14:textId="77777777" w:rsidR="00114E7F" w:rsidRDefault="00114E7F" w:rsidP="00114E7F">
      <w:pPr>
        <w:jc w:val="both"/>
      </w:pPr>
      <w:bookmarkStart w:id="0" w:name="_GoBack"/>
      <w:bookmarkEnd w:id="0"/>
    </w:p>
    <w:p w14:paraId="0EF6BBD7" w14:textId="77777777" w:rsidR="0079220F" w:rsidRPr="0079220F" w:rsidRDefault="0079220F" w:rsidP="00356597">
      <w:pPr>
        <w:rPr>
          <w:b/>
          <w:i/>
        </w:rPr>
      </w:pPr>
    </w:p>
    <w:sectPr w:rsidR="0079220F" w:rsidRPr="00792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53D9B"/>
    <w:multiLevelType w:val="hybridMultilevel"/>
    <w:tmpl w:val="5BC2A4D8"/>
    <w:lvl w:ilvl="0" w:tplc="1624B2A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30" w:hanging="360"/>
      </w:pPr>
    </w:lvl>
    <w:lvl w:ilvl="2" w:tplc="1C09001B" w:tentative="1">
      <w:start w:val="1"/>
      <w:numFmt w:val="lowerRoman"/>
      <w:lvlText w:val="%3."/>
      <w:lvlJc w:val="right"/>
      <w:pPr>
        <w:ind w:left="1950" w:hanging="180"/>
      </w:pPr>
    </w:lvl>
    <w:lvl w:ilvl="3" w:tplc="1C09000F" w:tentative="1">
      <w:start w:val="1"/>
      <w:numFmt w:val="decimal"/>
      <w:lvlText w:val="%4."/>
      <w:lvlJc w:val="left"/>
      <w:pPr>
        <w:ind w:left="2670" w:hanging="360"/>
      </w:pPr>
    </w:lvl>
    <w:lvl w:ilvl="4" w:tplc="1C090019" w:tentative="1">
      <w:start w:val="1"/>
      <w:numFmt w:val="lowerLetter"/>
      <w:lvlText w:val="%5."/>
      <w:lvlJc w:val="left"/>
      <w:pPr>
        <w:ind w:left="3390" w:hanging="360"/>
      </w:pPr>
    </w:lvl>
    <w:lvl w:ilvl="5" w:tplc="1C09001B" w:tentative="1">
      <w:start w:val="1"/>
      <w:numFmt w:val="lowerRoman"/>
      <w:lvlText w:val="%6."/>
      <w:lvlJc w:val="right"/>
      <w:pPr>
        <w:ind w:left="4110" w:hanging="180"/>
      </w:pPr>
    </w:lvl>
    <w:lvl w:ilvl="6" w:tplc="1C09000F" w:tentative="1">
      <w:start w:val="1"/>
      <w:numFmt w:val="decimal"/>
      <w:lvlText w:val="%7."/>
      <w:lvlJc w:val="left"/>
      <w:pPr>
        <w:ind w:left="4830" w:hanging="360"/>
      </w:pPr>
    </w:lvl>
    <w:lvl w:ilvl="7" w:tplc="1C090019" w:tentative="1">
      <w:start w:val="1"/>
      <w:numFmt w:val="lowerLetter"/>
      <w:lvlText w:val="%8."/>
      <w:lvlJc w:val="left"/>
      <w:pPr>
        <w:ind w:left="5550" w:hanging="360"/>
      </w:pPr>
    </w:lvl>
    <w:lvl w:ilvl="8" w:tplc="1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4BEC6740"/>
    <w:multiLevelType w:val="hybridMultilevel"/>
    <w:tmpl w:val="34389284"/>
    <w:lvl w:ilvl="0" w:tplc="71B221F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101A08"/>
    <w:multiLevelType w:val="hybridMultilevel"/>
    <w:tmpl w:val="18749484"/>
    <w:lvl w:ilvl="0" w:tplc="304079A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700F5"/>
    <w:multiLevelType w:val="hybridMultilevel"/>
    <w:tmpl w:val="B5D6596A"/>
    <w:lvl w:ilvl="0" w:tplc="9B3E0AD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309D6"/>
    <w:multiLevelType w:val="hybridMultilevel"/>
    <w:tmpl w:val="691822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6D"/>
    <w:rsid w:val="00012D59"/>
    <w:rsid w:val="000167A9"/>
    <w:rsid w:val="000B4F62"/>
    <w:rsid w:val="001140EC"/>
    <w:rsid w:val="00114E7F"/>
    <w:rsid w:val="001C543F"/>
    <w:rsid w:val="001F7E8E"/>
    <w:rsid w:val="0029666D"/>
    <w:rsid w:val="00313FCA"/>
    <w:rsid w:val="0033136E"/>
    <w:rsid w:val="00356597"/>
    <w:rsid w:val="003F6491"/>
    <w:rsid w:val="004114E8"/>
    <w:rsid w:val="00650D8B"/>
    <w:rsid w:val="00705CBC"/>
    <w:rsid w:val="0079220F"/>
    <w:rsid w:val="007F18FD"/>
    <w:rsid w:val="007F796F"/>
    <w:rsid w:val="00832CC9"/>
    <w:rsid w:val="009157C0"/>
    <w:rsid w:val="00A06F19"/>
    <w:rsid w:val="00A67246"/>
    <w:rsid w:val="00A86C89"/>
    <w:rsid w:val="00AE44C6"/>
    <w:rsid w:val="00BE0ABB"/>
    <w:rsid w:val="00C92ECA"/>
    <w:rsid w:val="00CB29E1"/>
    <w:rsid w:val="00EA773C"/>
    <w:rsid w:val="00F1307D"/>
    <w:rsid w:val="00F267D3"/>
    <w:rsid w:val="00F2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7D7B4E"/>
  <w15:docId w15:val="{6D103D77-066C-401B-BB41-F941B7FE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E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2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E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E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E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Henning Winker</dc:creator>
  <cp:lastModifiedBy>Melissa Jacobs</cp:lastModifiedBy>
  <cp:revision>2</cp:revision>
  <dcterms:created xsi:type="dcterms:W3CDTF">2018-11-21T17:01:00Z</dcterms:created>
  <dcterms:modified xsi:type="dcterms:W3CDTF">2018-11-21T17:01:00Z</dcterms:modified>
</cp:coreProperties>
</file>