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29F" w:rsidRDefault="00B25DED" w:rsidP="00C36318">
      <w:pPr>
        <w:jc w:val="center"/>
      </w:pPr>
    </w:p>
    <w:p w:rsidR="00DE06C9" w:rsidRPr="00220446" w:rsidRDefault="00096A67" w:rsidP="00C36318">
      <w:pPr>
        <w:jc w:val="center"/>
        <w:rPr>
          <w:rFonts w:ascii="Times New Roman" w:hAnsi="Times New Roman" w:cs="Times New Roman"/>
          <w:sz w:val="28"/>
          <w:szCs w:val="28"/>
        </w:rPr>
      </w:pPr>
      <w:r>
        <w:rPr>
          <w:rFonts w:ascii="Times New Roman" w:hAnsi="Times New Roman" w:cs="Times New Roman"/>
          <w:sz w:val="28"/>
          <w:szCs w:val="28"/>
        </w:rPr>
        <w:t>I</w:t>
      </w:r>
      <w:r w:rsidR="00DE06C9" w:rsidRPr="00220446">
        <w:rPr>
          <w:rFonts w:ascii="Times New Roman" w:hAnsi="Times New Roman" w:cs="Times New Roman"/>
          <w:sz w:val="28"/>
          <w:szCs w:val="28"/>
        </w:rPr>
        <w:t>nitial comments on</w:t>
      </w:r>
      <w:r w:rsidR="00C36318">
        <w:rPr>
          <w:rFonts w:ascii="Times New Roman" w:hAnsi="Times New Roman" w:cs="Times New Roman"/>
          <w:sz w:val="28"/>
          <w:szCs w:val="28"/>
        </w:rPr>
        <w:t xml:space="preserve"> the remaining limitations of</w:t>
      </w:r>
      <w:r w:rsidR="00DE06C9" w:rsidRPr="00220446">
        <w:rPr>
          <w:rFonts w:ascii="Times New Roman" w:hAnsi="Times New Roman" w:cs="Times New Roman"/>
          <w:sz w:val="28"/>
          <w:szCs w:val="28"/>
        </w:rPr>
        <w:t xml:space="preserve"> MARAM/IWS/2019/Peng/WP4: “</w:t>
      </w:r>
      <w:r>
        <w:rPr>
          <w:rFonts w:ascii="Times New Roman" w:hAnsi="Times New Roman" w:cs="Times New Roman"/>
          <w:sz w:val="28"/>
          <w:szCs w:val="28"/>
        </w:rPr>
        <w:t xml:space="preserve">Introducing an </w:t>
      </w:r>
      <w:r w:rsidR="00DE06C9" w:rsidRPr="00220446">
        <w:rPr>
          <w:rFonts w:ascii="Times New Roman" w:hAnsi="Times New Roman" w:cs="Times New Roman"/>
          <w:sz w:val="28"/>
          <w:szCs w:val="28"/>
        </w:rPr>
        <w:t>imbalance in the sampling from the unknown covariate from OM3”</w:t>
      </w:r>
    </w:p>
    <w:p w:rsidR="00096A67" w:rsidRPr="0064686D" w:rsidRDefault="00096A67" w:rsidP="00096A67">
      <w:pPr>
        <w:pStyle w:val="NormalWeb"/>
        <w:jc w:val="center"/>
      </w:pPr>
      <w:r>
        <w:t>Henning Winker</w:t>
      </w:r>
      <w:r>
        <w:rPr>
          <w:vertAlign w:val="superscript"/>
        </w:rPr>
        <w:t>1</w:t>
      </w:r>
      <w:bookmarkStart w:id="0" w:name="_GoBack"/>
      <w:bookmarkEnd w:id="0"/>
    </w:p>
    <w:p w:rsidR="00096A67" w:rsidRPr="0064686D" w:rsidRDefault="00096A67" w:rsidP="00096A67">
      <w:pPr>
        <w:pStyle w:val="ListParagraph"/>
        <w:numPr>
          <w:ilvl w:val="0"/>
          <w:numId w:val="2"/>
        </w:numPr>
        <w:spacing w:after="0" w:line="240" w:lineRule="auto"/>
        <w:ind w:left="426" w:hanging="357"/>
        <w:jc w:val="both"/>
        <w:rPr>
          <w:rFonts w:ascii="Times New Roman" w:hAnsi="Times New Roman" w:cs="Times New Roman"/>
        </w:rPr>
      </w:pPr>
      <w:r w:rsidRPr="0064686D">
        <w:rPr>
          <w:rFonts w:ascii="Times New Roman" w:hAnsi="Times New Roman" w:cs="Times New Roman"/>
        </w:rPr>
        <w:t>Department of Environment, Forestry and Fisheries (DEFF), PO Box 52126, Cape Town 8000, South Africa.</w:t>
      </w:r>
    </w:p>
    <w:p w:rsidR="00DE06C9" w:rsidRPr="00DE06C9" w:rsidRDefault="00DE06C9" w:rsidP="00DE06C9">
      <w:pPr>
        <w:shd w:val="clear" w:color="auto" w:fill="FFFFFF"/>
        <w:spacing w:after="0" w:line="240" w:lineRule="auto"/>
        <w:rPr>
          <w:rFonts w:ascii="Arial" w:eastAsia="Times New Roman" w:hAnsi="Arial" w:cs="Arial"/>
          <w:color w:val="222222"/>
          <w:sz w:val="24"/>
          <w:szCs w:val="24"/>
          <w:lang w:eastAsia="en-ZA"/>
        </w:rPr>
      </w:pPr>
    </w:p>
    <w:p w:rsidR="00220446" w:rsidRDefault="00220446" w:rsidP="00DE06C9">
      <w:pPr>
        <w:shd w:val="clear" w:color="auto" w:fill="FFFFFF"/>
        <w:spacing w:after="0" w:line="240" w:lineRule="auto"/>
        <w:rPr>
          <w:rFonts w:ascii="Times New Roman" w:eastAsia="Times New Roman" w:hAnsi="Times New Roman" w:cs="Times New Roman"/>
          <w:color w:val="222222"/>
          <w:sz w:val="24"/>
          <w:szCs w:val="24"/>
          <w:lang w:eastAsia="en-ZA"/>
        </w:rPr>
      </w:pPr>
    </w:p>
    <w:p w:rsidR="00DE06C9" w:rsidRDefault="00DE06C9" w:rsidP="008F0E60">
      <w:pPr>
        <w:shd w:val="clear" w:color="auto" w:fill="FFFFFF"/>
        <w:spacing w:after="0" w:line="360" w:lineRule="auto"/>
        <w:jc w:val="both"/>
        <w:rPr>
          <w:rFonts w:ascii="Times New Roman" w:eastAsia="Times New Roman" w:hAnsi="Times New Roman" w:cs="Times New Roman"/>
          <w:color w:val="222222"/>
          <w:sz w:val="24"/>
          <w:szCs w:val="24"/>
          <w:lang w:eastAsia="en-ZA"/>
        </w:rPr>
      </w:pPr>
      <w:r w:rsidRPr="00DE06C9">
        <w:rPr>
          <w:rFonts w:ascii="Times New Roman" w:eastAsia="Times New Roman" w:hAnsi="Times New Roman" w:cs="Times New Roman"/>
          <w:color w:val="222222"/>
          <w:sz w:val="24"/>
          <w:szCs w:val="24"/>
          <w:lang w:eastAsia="en-ZA"/>
        </w:rPr>
        <w:t>Firstly, I note that both the "two-stage" estimations EMB (random year effect) or EMC (fixed year effect) approaches (MARAM/IWS/2019/Peng/P7), fitted to aggregated means by island and year, and the</w:t>
      </w:r>
      <w:r w:rsidR="00096A67">
        <w:rPr>
          <w:rFonts w:ascii="Times New Roman" w:eastAsia="Times New Roman" w:hAnsi="Times New Roman" w:cs="Times New Roman"/>
          <w:color w:val="222222"/>
          <w:sz w:val="24"/>
          <w:szCs w:val="24"/>
          <w:lang w:eastAsia="en-ZA"/>
        </w:rPr>
        <w:t xml:space="preserve"> </w:t>
      </w:r>
      <w:r w:rsidRPr="00DE06C9">
        <w:rPr>
          <w:rFonts w:ascii="Times New Roman" w:eastAsia="Times New Roman" w:hAnsi="Times New Roman" w:cs="Times New Roman"/>
          <w:color w:val="222222"/>
          <w:sz w:val="24"/>
          <w:szCs w:val="24"/>
          <w:lang w:eastAsia="en-ZA"/>
        </w:rPr>
        <w:t>"one</w:t>
      </w:r>
      <w:r w:rsidR="00096A67">
        <w:rPr>
          <w:rFonts w:ascii="Times New Roman" w:eastAsia="Times New Roman" w:hAnsi="Times New Roman" w:cs="Times New Roman"/>
          <w:color w:val="222222"/>
          <w:sz w:val="24"/>
          <w:szCs w:val="24"/>
          <w:lang w:eastAsia="en-ZA"/>
        </w:rPr>
        <w:t>-stage" EMF approach</w:t>
      </w:r>
      <w:r w:rsidRPr="00DE06C9">
        <w:rPr>
          <w:rFonts w:ascii="Times New Roman" w:eastAsia="Times New Roman" w:hAnsi="Times New Roman" w:cs="Times New Roman"/>
          <w:color w:val="222222"/>
          <w:sz w:val="24"/>
          <w:szCs w:val="24"/>
          <w:lang w:eastAsia="en-ZA"/>
        </w:rPr>
        <w:t xml:space="preserve">  (MARAM/IWS/2019/Peng/P8), fitted to observation with an equivalent nested random effects structure, both provide unbiased estimates in terms of the effect size and the standard error, given that the following conditions </w:t>
      </w:r>
      <w:r>
        <w:rPr>
          <w:rFonts w:ascii="Times New Roman" w:eastAsia="Times New Roman" w:hAnsi="Times New Roman" w:cs="Times New Roman"/>
          <w:color w:val="222222"/>
          <w:sz w:val="24"/>
          <w:szCs w:val="24"/>
          <w:lang w:eastAsia="en-ZA"/>
        </w:rPr>
        <w:t xml:space="preserve">(C) </w:t>
      </w:r>
      <w:r w:rsidRPr="00DE06C9">
        <w:rPr>
          <w:rFonts w:ascii="Times New Roman" w:eastAsia="Times New Roman" w:hAnsi="Times New Roman" w:cs="Times New Roman"/>
          <w:color w:val="222222"/>
          <w:sz w:val="24"/>
          <w:szCs w:val="24"/>
          <w:lang w:eastAsia="en-ZA"/>
        </w:rPr>
        <w:t>are met:</w:t>
      </w:r>
    </w:p>
    <w:p w:rsidR="00DE06C9" w:rsidRPr="00DE06C9" w:rsidRDefault="00DE06C9" w:rsidP="00220446">
      <w:pPr>
        <w:shd w:val="clear" w:color="auto" w:fill="FFFFFF"/>
        <w:spacing w:after="0" w:line="360" w:lineRule="auto"/>
        <w:rPr>
          <w:rFonts w:ascii="Times New Roman" w:eastAsia="Times New Roman" w:hAnsi="Times New Roman" w:cs="Times New Roman"/>
          <w:color w:val="222222"/>
          <w:sz w:val="24"/>
          <w:szCs w:val="24"/>
          <w:lang w:eastAsia="en-ZA"/>
        </w:rPr>
      </w:pPr>
    </w:p>
    <w:p w:rsidR="00DE06C9" w:rsidRPr="00DE06C9" w:rsidRDefault="00DE06C9" w:rsidP="00220446">
      <w:pPr>
        <w:shd w:val="clear" w:color="auto" w:fill="FFFFFF"/>
        <w:spacing w:after="0" w:line="360" w:lineRule="auto"/>
        <w:rPr>
          <w:rFonts w:ascii="Times New Roman" w:eastAsia="Times New Roman" w:hAnsi="Times New Roman" w:cs="Times New Roman"/>
          <w:color w:val="222222"/>
          <w:sz w:val="24"/>
          <w:szCs w:val="24"/>
          <w:lang w:eastAsia="en-ZA"/>
        </w:rPr>
      </w:pPr>
      <w:r w:rsidRPr="00DE06C9">
        <w:rPr>
          <w:rFonts w:ascii="Times New Roman" w:eastAsia="Times New Roman" w:hAnsi="Times New Roman" w:cs="Times New Roman"/>
          <w:color w:val="222222"/>
          <w:sz w:val="24"/>
          <w:szCs w:val="24"/>
          <w:lang w:eastAsia="en-ZA"/>
        </w:rPr>
        <w:t>(</w:t>
      </w:r>
      <w:r>
        <w:rPr>
          <w:rFonts w:ascii="Times New Roman" w:eastAsia="Times New Roman" w:hAnsi="Times New Roman" w:cs="Times New Roman"/>
          <w:color w:val="222222"/>
          <w:sz w:val="24"/>
          <w:szCs w:val="24"/>
          <w:lang w:eastAsia="en-ZA"/>
        </w:rPr>
        <w:t>C</w:t>
      </w:r>
      <w:r w:rsidRPr="00DE06C9">
        <w:rPr>
          <w:rFonts w:ascii="Times New Roman" w:eastAsia="Times New Roman" w:hAnsi="Times New Roman" w:cs="Times New Roman"/>
          <w:color w:val="222222"/>
          <w:sz w:val="24"/>
          <w:szCs w:val="24"/>
          <w:lang w:eastAsia="en-ZA"/>
        </w:rPr>
        <w:t>1) The sampling design randomly stratified</w:t>
      </w:r>
    </w:p>
    <w:p w:rsidR="00DE06C9" w:rsidRPr="00DE06C9" w:rsidRDefault="00DE06C9" w:rsidP="00220446">
      <w:pPr>
        <w:shd w:val="clear" w:color="auto" w:fill="FFFFFF"/>
        <w:spacing w:after="0" w:line="360" w:lineRule="auto"/>
        <w:rPr>
          <w:rFonts w:ascii="Times New Roman" w:eastAsia="Times New Roman" w:hAnsi="Times New Roman" w:cs="Times New Roman"/>
          <w:color w:val="222222"/>
          <w:sz w:val="24"/>
          <w:szCs w:val="24"/>
          <w:lang w:eastAsia="en-ZA"/>
        </w:rPr>
      </w:pPr>
      <w:r w:rsidRPr="00DE06C9">
        <w:rPr>
          <w:rFonts w:ascii="Times New Roman" w:eastAsia="Times New Roman" w:hAnsi="Times New Roman" w:cs="Times New Roman"/>
          <w:color w:val="222222"/>
          <w:sz w:val="24"/>
          <w:szCs w:val="24"/>
          <w:lang w:eastAsia="en-ZA"/>
        </w:rPr>
        <w:t>(</w:t>
      </w:r>
      <w:r>
        <w:rPr>
          <w:rFonts w:ascii="Times New Roman" w:eastAsia="Times New Roman" w:hAnsi="Times New Roman" w:cs="Times New Roman"/>
          <w:color w:val="222222"/>
          <w:sz w:val="24"/>
          <w:szCs w:val="24"/>
          <w:lang w:eastAsia="en-ZA"/>
        </w:rPr>
        <w:t>C</w:t>
      </w:r>
      <w:r w:rsidRPr="00DE06C9">
        <w:rPr>
          <w:rFonts w:ascii="Times New Roman" w:eastAsia="Times New Roman" w:hAnsi="Times New Roman" w:cs="Times New Roman"/>
          <w:color w:val="222222"/>
          <w:sz w:val="24"/>
          <w:szCs w:val="24"/>
          <w:lang w:eastAsia="en-ZA"/>
        </w:rPr>
        <w:t>2) The sampling strata ("hidden" or known) is balanced (equal sampling of each grouping) </w:t>
      </w:r>
    </w:p>
    <w:p w:rsidR="00DE06C9" w:rsidRPr="00DE06C9" w:rsidRDefault="00DE06C9" w:rsidP="00220446">
      <w:pPr>
        <w:shd w:val="clear" w:color="auto" w:fill="FFFFFF"/>
        <w:spacing w:after="0" w:line="360" w:lineRule="auto"/>
        <w:rPr>
          <w:rFonts w:ascii="Times New Roman" w:eastAsia="Times New Roman" w:hAnsi="Times New Roman" w:cs="Times New Roman"/>
          <w:color w:val="222222"/>
          <w:sz w:val="24"/>
          <w:szCs w:val="24"/>
          <w:lang w:eastAsia="en-ZA"/>
        </w:rPr>
      </w:pPr>
      <w:r w:rsidRPr="00DE06C9">
        <w:rPr>
          <w:rFonts w:ascii="Times New Roman" w:eastAsia="Times New Roman" w:hAnsi="Times New Roman" w:cs="Times New Roman"/>
          <w:color w:val="222222"/>
          <w:sz w:val="24"/>
          <w:szCs w:val="24"/>
          <w:lang w:eastAsia="en-ZA"/>
        </w:rPr>
        <w:t>(</w:t>
      </w:r>
      <w:r>
        <w:rPr>
          <w:rFonts w:ascii="Times New Roman" w:eastAsia="Times New Roman" w:hAnsi="Times New Roman" w:cs="Times New Roman"/>
          <w:color w:val="222222"/>
          <w:sz w:val="24"/>
          <w:szCs w:val="24"/>
          <w:lang w:eastAsia="en-ZA"/>
        </w:rPr>
        <w:t>C</w:t>
      </w:r>
      <w:r w:rsidRPr="00DE06C9">
        <w:rPr>
          <w:rFonts w:ascii="Times New Roman" w:eastAsia="Times New Roman" w:hAnsi="Times New Roman" w:cs="Times New Roman"/>
          <w:color w:val="222222"/>
          <w:sz w:val="24"/>
          <w:szCs w:val="24"/>
          <w:lang w:eastAsia="en-ZA"/>
        </w:rPr>
        <w:t>3) The available covariates are measured on the same level as the aggregated data</w:t>
      </w:r>
    </w:p>
    <w:p w:rsidR="00DE06C9" w:rsidRPr="00DE06C9" w:rsidRDefault="00DE06C9" w:rsidP="00220446">
      <w:pPr>
        <w:shd w:val="clear" w:color="auto" w:fill="FFFFFF"/>
        <w:spacing w:after="0" w:line="360" w:lineRule="auto"/>
        <w:rPr>
          <w:rFonts w:ascii="Times New Roman" w:eastAsia="Times New Roman" w:hAnsi="Times New Roman" w:cs="Times New Roman"/>
          <w:color w:val="222222"/>
          <w:sz w:val="24"/>
          <w:szCs w:val="24"/>
          <w:lang w:eastAsia="en-ZA"/>
        </w:rPr>
      </w:pPr>
      <w:r w:rsidRPr="00DE06C9">
        <w:rPr>
          <w:rFonts w:ascii="Times New Roman" w:eastAsia="Times New Roman" w:hAnsi="Times New Roman" w:cs="Times New Roman"/>
          <w:color w:val="222222"/>
          <w:sz w:val="24"/>
          <w:szCs w:val="24"/>
          <w:lang w:eastAsia="en-ZA"/>
        </w:rPr>
        <w:t>(</w:t>
      </w:r>
      <w:r>
        <w:rPr>
          <w:rFonts w:ascii="Times New Roman" w:eastAsia="Times New Roman" w:hAnsi="Times New Roman" w:cs="Times New Roman"/>
          <w:color w:val="222222"/>
          <w:sz w:val="24"/>
          <w:szCs w:val="24"/>
          <w:lang w:eastAsia="en-ZA"/>
        </w:rPr>
        <w:t>C</w:t>
      </w:r>
      <w:r w:rsidRPr="00DE06C9">
        <w:rPr>
          <w:rFonts w:ascii="Times New Roman" w:eastAsia="Times New Roman" w:hAnsi="Times New Roman" w:cs="Times New Roman"/>
          <w:color w:val="222222"/>
          <w:sz w:val="24"/>
          <w:szCs w:val="24"/>
          <w:lang w:eastAsia="en-ZA"/>
        </w:rPr>
        <w:t>4) The number of sampling years is sufficiently large to prevent overfitting of EMB or EBC</w:t>
      </w:r>
    </w:p>
    <w:p w:rsidR="00DE06C9" w:rsidRPr="00DE06C9" w:rsidRDefault="00DE06C9" w:rsidP="00220446">
      <w:pPr>
        <w:shd w:val="clear" w:color="auto" w:fill="FFFFFF"/>
        <w:spacing w:after="0" w:line="360" w:lineRule="auto"/>
        <w:rPr>
          <w:rFonts w:ascii="Times New Roman" w:eastAsia="Times New Roman" w:hAnsi="Times New Roman" w:cs="Times New Roman"/>
          <w:color w:val="222222"/>
          <w:sz w:val="24"/>
          <w:szCs w:val="24"/>
          <w:lang w:eastAsia="en-ZA"/>
        </w:rPr>
      </w:pPr>
    </w:p>
    <w:p w:rsidR="00BD5ABC" w:rsidRDefault="00DE06C9" w:rsidP="00220446">
      <w:pPr>
        <w:shd w:val="clear" w:color="auto" w:fill="FFFFFF"/>
        <w:spacing w:after="0" w:line="360" w:lineRule="auto"/>
        <w:rPr>
          <w:rFonts w:ascii="Times New Roman" w:hAnsi="Times New Roman" w:cs="Times New Roman"/>
          <w:sz w:val="24"/>
          <w:szCs w:val="24"/>
        </w:rPr>
      </w:pPr>
      <w:r w:rsidRPr="006F6C79">
        <w:rPr>
          <w:rFonts w:ascii="Times New Roman" w:hAnsi="Times New Roman" w:cs="Times New Roman"/>
          <w:sz w:val="24"/>
          <w:szCs w:val="24"/>
        </w:rPr>
        <w:t xml:space="preserve">MARAM/IWS/2019/Peng/WP4 simulation </w:t>
      </w:r>
      <w:r w:rsidRPr="006F6C79">
        <w:rPr>
          <w:rFonts w:ascii="Times New Roman" w:hAnsi="Times New Roman" w:cs="Times New Roman"/>
          <w:color w:val="222222"/>
          <w:sz w:val="24"/>
          <w:szCs w:val="24"/>
          <w:shd w:val="clear" w:color="auto" w:fill="FFFFFF"/>
        </w:rPr>
        <w:t xml:space="preserve">tested a modification of OM3 where the factorial levels </w:t>
      </w:r>
      <w:r w:rsidRPr="006F6C79">
        <w:rPr>
          <w:rFonts w:ascii="Times New Roman" w:hAnsi="Times New Roman" w:cs="Times New Roman"/>
          <w:i/>
          <w:color w:val="222222"/>
          <w:sz w:val="24"/>
          <w:szCs w:val="24"/>
          <w:shd w:val="clear" w:color="auto" w:fill="FFFFFF"/>
        </w:rPr>
        <w:t>z</w:t>
      </w:r>
      <w:r w:rsidRPr="006F6C79">
        <w:rPr>
          <w:rFonts w:ascii="Times New Roman" w:hAnsi="Times New Roman" w:cs="Times New Roman"/>
          <w:color w:val="222222"/>
          <w:sz w:val="24"/>
          <w:szCs w:val="24"/>
          <w:shd w:val="clear" w:color="auto" w:fill="FFFFFF"/>
        </w:rPr>
        <w:t xml:space="preserve"> of the “hidden covariate” are sampled randomly instead of imposing an equally balanced sample sizes per group, i.e. violating (2). In the email correspondence with the chair and the authors on the 2</w:t>
      </w:r>
      <w:r w:rsidRPr="006F6C79">
        <w:rPr>
          <w:rFonts w:ascii="Times New Roman" w:hAnsi="Times New Roman" w:cs="Times New Roman"/>
          <w:color w:val="222222"/>
          <w:sz w:val="24"/>
          <w:szCs w:val="24"/>
          <w:shd w:val="clear" w:color="auto" w:fill="FFFFFF"/>
          <w:vertAlign w:val="superscript"/>
        </w:rPr>
        <w:t>nd</w:t>
      </w:r>
      <w:r w:rsidRPr="006F6C79">
        <w:rPr>
          <w:rFonts w:ascii="Times New Roman" w:hAnsi="Times New Roman" w:cs="Times New Roman"/>
          <w:color w:val="222222"/>
          <w:sz w:val="24"/>
          <w:szCs w:val="24"/>
          <w:shd w:val="clear" w:color="auto" w:fill="FFFFFF"/>
        </w:rPr>
        <w:t xml:space="preserve"> of December</w:t>
      </w:r>
      <w:r w:rsidR="006F6C79" w:rsidRPr="006F6C79">
        <w:rPr>
          <w:rFonts w:ascii="Times New Roman" w:hAnsi="Times New Roman" w:cs="Times New Roman"/>
          <w:color w:val="222222"/>
          <w:sz w:val="24"/>
          <w:szCs w:val="24"/>
          <w:shd w:val="clear" w:color="auto" w:fill="FFFFFF"/>
        </w:rPr>
        <w:t xml:space="preserve">, I had hypothesized that although this may increase the "true" SE, it will not result in any bias of SE if conditions of (1), (3) and (4) are met given that those are the underlying assumptions of a design based estimator that are still be met. Further, I predicted that the nested random effect model </w:t>
      </w:r>
      <w:r w:rsidR="006F6C79">
        <w:rPr>
          <w:rFonts w:ascii="Times New Roman" w:hAnsi="Times New Roman" w:cs="Times New Roman"/>
          <w:color w:val="222222"/>
          <w:sz w:val="24"/>
          <w:szCs w:val="24"/>
          <w:shd w:val="clear" w:color="auto" w:fill="FFFFFF"/>
        </w:rPr>
        <w:t xml:space="preserve">in EMF </w:t>
      </w:r>
      <w:r w:rsidR="006F6C79" w:rsidRPr="006F6C79">
        <w:rPr>
          <w:rFonts w:ascii="Times New Roman" w:hAnsi="Times New Roman" w:cs="Times New Roman"/>
          <w:color w:val="222222"/>
          <w:sz w:val="24"/>
          <w:szCs w:val="24"/>
          <w:shd w:val="clear" w:color="auto" w:fill="FFFFFF"/>
        </w:rPr>
        <w:t>cannot have any meaningful advantage over the 2-stage approach if there is no additional information at a lower hierarchical than the aggregated data, e.g. month (lower level than year) or brood mass (same level as observation).</w:t>
      </w:r>
      <w:r w:rsidR="006F6C79">
        <w:rPr>
          <w:rFonts w:ascii="Times New Roman" w:hAnsi="Times New Roman" w:cs="Times New Roman"/>
          <w:color w:val="222222"/>
          <w:sz w:val="24"/>
          <w:szCs w:val="24"/>
          <w:shd w:val="clear" w:color="auto" w:fill="FFFFFF"/>
        </w:rPr>
        <w:t xml:space="preserve"> </w:t>
      </w:r>
      <w:proofErr w:type="gramStart"/>
      <w:r w:rsidR="006F6C79">
        <w:rPr>
          <w:rFonts w:ascii="Times New Roman" w:hAnsi="Times New Roman" w:cs="Times New Roman"/>
          <w:color w:val="222222"/>
          <w:sz w:val="24"/>
          <w:szCs w:val="24"/>
          <w:shd w:val="clear" w:color="auto" w:fill="FFFFFF"/>
        </w:rPr>
        <w:t xml:space="preserve">Unfortunately,  </w:t>
      </w:r>
      <w:r w:rsidR="006F6C79" w:rsidRPr="006F6C79">
        <w:rPr>
          <w:rFonts w:ascii="Times New Roman" w:hAnsi="Times New Roman" w:cs="Times New Roman"/>
          <w:sz w:val="24"/>
          <w:szCs w:val="24"/>
        </w:rPr>
        <w:t>MARAM</w:t>
      </w:r>
      <w:proofErr w:type="gramEnd"/>
      <w:r w:rsidR="006F6C79" w:rsidRPr="006F6C79">
        <w:rPr>
          <w:rFonts w:ascii="Times New Roman" w:hAnsi="Times New Roman" w:cs="Times New Roman"/>
          <w:sz w:val="24"/>
          <w:szCs w:val="24"/>
        </w:rPr>
        <w:t>/IWS/2019/Peng/WP4</w:t>
      </w:r>
      <w:r w:rsidR="006F6C79">
        <w:rPr>
          <w:rFonts w:ascii="Times New Roman" w:hAnsi="Times New Roman" w:cs="Times New Roman"/>
          <w:sz w:val="24"/>
          <w:szCs w:val="24"/>
        </w:rPr>
        <w:t xml:space="preserve"> did not even consider EM F.</w:t>
      </w:r>
      <w:r w:rsidR="00BD5ABC">
        <w:rPr>
          <w:rFonts w:ascii="Times New Roman" w:hAnsi="Times New Roman" w:cs="Times New Roman"/>
          <w:sz w:val="24"/>
          <w:szCs w:val="24"/>
        </w:rPr>
        <w:t xml:space="preserve"> We reiterate that EMA is </w:t>
      </w:r>
      <w:proofErr w:type="spellStart"/>
      <w:r w:rsidR="00BD5ABC">
        <w:rPr>
          <w:rFonts w:ascii="Times New Roman" w:hAnsi="Times New Roman" w:cs="Times New Roman"/>
          <w:sz w:val="24"/>
          <w:szCs w:val="24"/>
        </w:rPr>
        <w:t>mispeficied</w:t>
      </w:r>
      <w:proofErr w:type="spellEnd"/>
      <w:r w:rsidR="00BD5ABC">
        <w:rPr>
          <w:rFonts w:ascii="Times New Roman" w:hAnsi="Times New Roman" w:cs="Times New Roman"/>
          <w:sz w:val="24"/>
          <w:szCs w:val="24"/>
        </w:rPr>
        <w:t xml:space="preserve"> and with regards to the OM and that the apparent bias shown in results thus far is therefore somewhat predictable, has been pointed </w:t>
      </w:r>
      <w:r w:rsidR="00BD5ABC">
        <w:rPr>
          <w:rFonts w:ascii="Times New Roman" w:hAnsi="Times New Roman" w:cs="Times New Roman"/>
          <w:sz w:val="24"/>
          <w:szCs w:val="24"/>
        </w:rPr>
        <w:lastRenderedPageBreak/>
        <w:t xml:space="preserve">out in </w:t>
      </w:r>
      <w:r w:rsidR="00BD5ABC" w:rsidRPr="006F6C79">
        <w:rPr>
          <w:rFonts w:ascii="Times New Roman" w:hAnsi="Times New Roman" w:cs="Times New Roman"/>
          <w:sz w:val="24"/>
          <w:szCs w:val="24"/>
        </w:rPr>
        <w:t>Peng</w:t>
      </w:r>
      <w:r w:rsidR="00BD5ABC">
        <w:rPr>
          <w:rFonts w:ascii="Times New Roman" w:hAnsi="Times New Roman" w:cs="Times New Roman"/>
          <w:sz w:val="24"/>
          <w:szCs w:val="24"/>
        </w:rPr>
        <w:t>/P6 and</w:t>
      </w:r>
      <w:r w:rsidR="00BD5ABC" w:rsidRPr="00932778">
        <w:rPr>
          <w:rFonts w:ascii="Times New Roman" w:hAnsi="Times New Roman" w:cs="Times New Roman"/>
          <w:sz w:val="24"/>
          <w:szCs w:val="24"/>
        </w:rPr>
        <w:t xml:space="preserve"> </w:t>
      </w:r>
      <w:r w:rsidR="00BD5ABC" w:rsidRPr="006F6C79">
        <w:rPr>
          <w:rFonts w:ascii="Times New Roman" w:hAnsi="Times New Roman" w:cs="Times New Roman"/>
          <w:sz w:val="24"/>
          <w:szCs w:val="24"/>
        </w:rPr>
        <w:t>Peng</w:t>
      </w:r>
      <w:r w:rsidR="00BD5ABC">
        <w:rPr>
          <w:rFonts w:ascii="Times New Roman" w:hAnsi="Times New Roman" w:cs="Times New Roman"/>
          <w:sz w:val="24"/>
          <w:szCs w:val="24"/>
        </w:rPr>
        <w:t>/ P8. On this ground I do not effort further considerations on EM A here.</w:t>
      </w:r>
    </w:p>
    <w:p w:rsidR="006F6C79" w:rsidRDefault="006F6C79" w:rsidP="00220446">
      <w:pPr>
        <w:shd w:val="clear" w:color="auto" w:fill="FFFFFF"/>
        <w:spacing w:after="0" w:line="360" w:lineRule="auto"/>
        <w:rPr>
          <w:rFonts w:ascii="Times New Roman" w:hAnsi="Times New Roman" w:cs="Times New Roman"/>
          <w:sz w:val="24"/>
          <w:szCs w:val="24"/>
        </w:rPr>
      </w:pPr>
    </w:p>
    <w:p w:rsidR="00BD5ABC" w:rsidRDefault="00932778" w:rsidP="00220446">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In the following I formulate</w:t>
      </w:r>
      <w:r w:rsidR="00BD5ABC">
        <w:rPr>
          <w:rFonts w:ascii="Times New Roman" w:hAnsi="Times New Roman" w:cs="Times New Roman"/>
          <w:sz w:val="24"/>
          <w:szCs w:val="24"/>
        </w:rPr>
        <w:t xml:space="preserve"> point out some limitations of the comparative evaluations presented thus far in the form of </w:t>
      </w:r>
      <w:r>
        <w:rPr>
          <w:rFonts w:ascii="Times New Roman" w:hAnsi="Times New Roman" w:cs="Times New Roman"/>
          <w:sz w:val="24"/>
          <w:szCs w:val="24"/>
        </w:rPr>
        <w:t>five questions (Q)</w:t>
      </w:r>
      <w:r w:rsidR="00BD5ABC">
        <w:rPr>
          <w:rFonts w:ascii="Times New Roman" w:hAnsi="Times New Roman" w:cs="Times New Roman"/>
          <w:sz w:val="24"/>
          <w:szCs w:val="24"/>
        </w:rPr>
        <w:t>. The first Q1 addresses the implementation of the ‘hidden covariate’ (random vs nested) and questions (Q2) – (Q4) are then relate</w:t>
      </w:r>
      <w:r w:rsidR="00BD5ABC" w:rsidRPr="00BD5ABC">
        <w:rPr>
          <w:rFonts w:ascii="Times New Roman" w:hAnsi="Times New Roman" w:cs="Times New Roman"/>
          <w:sz w:val="24"/>
          <w:szCs w:val="24"/>
        </w:rPr>
        <w:t xml:space="preserve"> to the robustness</w:t>
      </w:r>
      <w:r w:rsidR="00BD5ABC">
        <w:rPr>
          <w:rFonts w:ascii="Times New Roman" w:hAnsi="Times New Roman" w:cs="Times New Roman"/>
          <w:sz w:val="24"/>
          <w:szCs w:val="24"/>
        </w:rPr>
        <w:t xml:space="preserve"> of model structures</w:t>
      </w:r>
      <w:r w:rsidR="00BD5ABC" w:rsidRPr="00BD5ABC">
        <w:rPr>
          <w:rFonts w:ascii="Times New Roman" w:hAnsi="Times New Roman" w:cs="Times New Roman"/>
          <w:sz w:val="24"/>
          <w:szCs w:val="24"/>
        </w:rPr>
        <w:t xml:space="preserve"> to condition</w:t>
      </w:r>
      <w:r w:rsidR="00BD5ABC">
        <w:rPr>
          <w:rFonts w:ascii="Times New Roman" w:hAnsi="Times New Roman" w:cs="Times New Roman"/>
          <w:sz w:val="24"/>
          <w:szCs w:val="24"/>
        </w:rPr>
        <w:t>s</w:t>
      </w:r>
      <w:r w:rsidR="00BD5ABC" w:rsidRPr="00BD5ABC">
        <w:rPr>
          <w:rFonts w:ascii="Times New Roman" w:hAnsi="Times New Roman" w:cs="Times New Roman"/>
          <w:sz w:val="24"/>
          <w:szCs w:val="24"/>
        </w:rPr>
        <w:t xml:space="preserve"> (</w:t>
      </w:r>
      <w:r w:rsidR="00BD5ABC">
        <w:rPr>
          <w:rFonts w:ascii="Times New Roman" w:hAnsi="Times New Roman" w:cs="Times New Roman"/>
          <w:sz w:val="24"/>
          <w:szCs w:val="24"/>
        </w:rPr>
        <w:t>C</w:t>
      </w:r>
      <w:r w:rsidR="00BD5ABC" w:rsidRPr="00BD5ABC">
        <w:rPr>
          <w:rFonts w:ascii="Times New Roman" w:hAnsi="Times New Roman" w:cs="Times New Roman"/>
          <w:sz w:val="24"/>
          <w:szCs w:val="24"/>
        </w:rPr>
        <w:t>2) - (</w:t>
      </w:r>
      <w:r w:rsidR="00BD5ABC">
        <w:rPr>
          <w:rFonts w:ascii="Times New Roman" w:hAnsi="Times New Roman" w:cs="Times New Roman"/>
          <w:sz w:val="24"/>
          <w:szCs w:val="24"/>
        </w:rPr>
        <w:t>C4) and Q5</w:t>
      </w:r>
      <w:r w:rsidR="00BD5ABC" w:rsidRPr="00BD5ABC">
        <w:rPr>
          <w:rFonts w:ascii="Times New Roman" w:hAnsi="Times New Roman" w:cs="Times New Roman"/>
          <w:sz w:val="24"/>
          <w:szCs w:val="24"/>
        </w:rPr>
        <w:t xml:space="preserve"> </w:t>
      </w:r>
      <w:r w:rsidR="00BD5ABC">
        <w:rPr>
          <w:rFonts w:ascii="Times New Roman" w:hAnsi="Times New Roman" w:cs="Times New Roman"/>
          <w:sz w:val="24"/>
          <w:szCs w:val="24"/>
        </w:rPr>
        <w:t xml:space="preserve">is intended to link back to the “real-world” and initial comparisons presented in Peng/WP3.  </w:t>
      </w:r>
      <w:r w:rsidR="00BD5ABC" w:rsidRPr="00BD5ABC">
        <w:rPr>
          <w:rFonts w:ascii="Times New Roman" w:hAnsi="Times New Roman" w:cs="Times New Roman"/>
          <w:sz w:val="24"/>
          <w:szCs w:val="24"/>
        </w:rPr>
        <w:t xml:space="preserve">  </w:t>
      </w:r>
    </w:p>
    <w:p w:rsidR="00BD5ABC" w:rsidRDefault="00BD5ABC" w:rsidP="00220446">
      <w:pPr>
        <w:shd w:val="clear" w:color="auto" w:fill="FFFFFF"/>
        <w:spacing w:after="0" w:line="360" w:lineRule="auto"/>
        <w:rPr>
          <w:rFonts w:ascii="Times New Roman" w:hAnsi="Times New Roman" w:cs="Times New Roman"/>
          <w:sz w:val="24"/>
          <w:szCs w:val="24"/>
        </w:rPr>
      </w:pPr>
    </w:p>
    <w:p w:rsidR="00BD5ABC" w:rsidRDefault="00BD5ABC" w:rsidP="00220446">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These are:</w:t>
      </w:r>
    </w:p>
    <w:p w:rsidR="00DE06C9" w:rsidRPr="00220446" w:rsidRDefault="00DE06C9" w:rsidP="00220446">
      <w:pPr>
        <w:shd w:val="clear" w:color="auto" w:fill="FFFFFF"/>
        <w:spacing w:after="0" w:line="360" w:lineRule="auto"/>
        <w:ind w:left="720" w:hanging="720"/>
        <w:rPr>
          <w:rFonts w:ascii="Times New Roman" w:eastAsia="Times New Roman" w:hAnsi="Times New Roman" w:cs="Times New Roman"/>
          <w:color w:val="222222"/>
          <w:sz w:val="24"/>
          <w:szCs w:val="24"/>
          <w:lang w:eastAsia="en-ZA"/>
        </w:rPr>
      </w:pPr>
      <w:r w:rsidRPr="00220446">
        <w:rPr>
          <w:rFonts w:ascii="Times New Roman" w:eastAsia="Times New Roman" w:hAnsi="Times New Roman" w:cs="Times New Roman"/>
          <w:color w:val="222222"/>
          <w:sz w:val="24"/>
          <w:szCs w:val="24"/>
          <w:lang w:eastAsia="en-ZA"/>
        </w:rPr>
        <w:t>(</w:t>
      </w:r>
      <w:r w:rsidRPr="00220446">
        <w:rPr>
          <w:rFonts w:ascii="Times New Roman" w:eastAsia="Times New Roman" w:hAnsi="Times New Roman" w:cs="Times New Roman"/>
          <w:b/>
          <w:color w:val="222222"/>
          <w:sz w:val="24"/>
          <w:szCs w:val="24"/>
          <w:lang w:eastAsia="en-ZA"/>
        </w:rPr>
        <w:t>Q1</w:t>
      </w:r>
      <w:r w:rsidRPr="00220446">
        <w:rPr>
          <w:rFonts w:ascii="Times New Roman" w:eastAsia="Times New Roman" w:hAnsi="Times New Roman" w:cs="Times New Roman"/>
          <w:color w:val="222222"/>
          <w:sz w:val="24"/>
          <w:szCs w:val="24"/>
          <w:lang w:eastAsia="en-ZA"/>
        </w:rPr>
        <w:t>)</w:t>
      </w:r>
      <w:r w:rsidR="00220446">
        <w:rPr>
          <w:rFonts w:ascii="Times New Roman" w:eastAsia="Times New Roman" w:hAnsi="Times New Roman" w:cs="Times New Roman"/>
          <w:color w:val="222222"/>
          <w:sz w:val="24"/>
          <w:szCs w:val="24"/>
          <w:lang w:eastAsia="en-ZA"/>
        </w:rPr>
        <w:tab/>
      </w:r>
      <w:r w:rsidRPr="00220446">
        <w:rPr>
          <w:rFonts w:ascii="Times New Roman" w:eastAsia="Times New Roman" w:hAnsi="Times New Roman" w:cs="Times New Roman"/>
          <w:color w:val="222222"/>
          <w:sz w:val="24"/>
          <w:szCs w:val="24"/>
          <w:lang w:eastAsia="en-ZA"/>
        </w:rPr>
        <w:t>What if the year to year by island variation in the</w:t>
      </w:r>
      <w:r w:rsidR="00220446">
        <w:rPr>
          <w:rFonts w:ascii="Times New Roman" w:eastAsia="Times New Roman" w:hAnsi="Times New Roman" w:cs="Times New Roman"/>
          <w:color w:val="222222"/>
          <w:sz w:val="24"/>
          <w:szCs w:val="24"/>
          <w:lang w:eastAsia="en-ZA"/>
        </w:rPr>
        <w:t xml:space="preserve"> ‘hidden covariate’ c[</w:t>
      </w:r>
      <w:proofErr w:type="spellStart"/>
      <w:r w:rsidR="00220446">
        <w:rPr>
          <w:rFonts w:ascii="Times New Roman" w:eastAsia="Times New Roman" w:hAnsi="Times New Roman" w:cs="Times New Roman"/>
          <w:color w:val="222222"/>
          <w:sz w:val="24"/>
          <w:szCs w:val="24"/>
          <w:lang w:eastAsia="en-ZA"/>
        </w:rPr>
        <w:t>z,i,y</w:t>
      </w:r>
      <w:proofErr w:type="spellEnd"/>
      <w:r w:rsidR="00220446">
        <w:rPr>
          <w:rFonts w:ascii="Times New Roman" w:eastAsia="Times New Roman" w:hAnsi="Times New Roman" w:cs="Times New Roman"/>
          <w:color w:val="222222"/>
          <w:sz w:val="24"/>
          <w:szCs w:val="24"/>
          <w:lang w:eastAsia="en-ZA"/>
        </w:rPr>
        <w:t>] does not vary</w:t>
      </w:r>
      <w:r w:rsidRPr="00220446">
        <w:rPr>
          <w:rFonts w:ascii="Times New Roman" w:eastAsia="Times New Roman" w:hAnsi="Times New Roman" w:cs="Times New Roman"/>
          <w:color w:val="222222"/>
          <w:sz w:val="24"/>
          <w:szCs w:val="24"/>
          <w:lang w:eastAsia="en-ZA"/>
        </w:rPr>
        <w:t xml:space="preserve"> at random</w:t>
      </w:r>
      <w:r w:rsidR="00220446">
        <w:rPr>
          <w:rFonts w:ascii="Times New Roman" w:eastAsia="Times New Roman" w:hAnsi="Times New Roman" w:cs="Times New Roman"/>
          <w:color w:val="222222"/>
          <w:sz w:val="24"/>
          <w:szCs w:val="24"/>
          <w:lang w:eastAsia="en-ZA"/>
        </w:rPr>
        <w:t>,</w:t>
      </w:r>
      <w:r w:rsidRPr="00220446">
        <w:rPr>
          <w:rFonts w:ascii="Times New Roman" w:eastAsia="Times New Roman" w:hAnsi="Times New Roman" w:cs="Times New Roman"/>
          <w:color w:val="222222"/>
          <w:sz w:val="24"/>
          <w:szCs w:val="24"/>
          <w:lang w:eastAsia="en-ZA"/>
        </w:rPr>
        <w:t xml:space="preserve"> but instead preserves some hierarchical  structure, such that the 3 levels z, </w:t>
      </w:r>
      <w:proofErr w:type="spellStart"/>
      <w:r w:rsidRPr="00220446">
        <w:rPr>
          <w:rFonts w:ascii="Times New Roman" w:eastAsia="Times New Roman" w:hAnsi="Times New Roman" w:cs="Times New Roman"/>
          <w:color w:val="222222"/>
          <w:sz w:val="24"/>
          <w:szCs w:val="24"/>
          <w:lang w:eastAsia="en-ZA"/>
        </w:rPr>
        <w:t>i</w:t>
      </w:r>
      <w:proofErr w:type="spellEnd"/>
      <w:r w:rsidRPr="00220446">
        <w:rPr>
          <w:rFonts w:ascii="Times New Roman" w:eastAsia="Times New Roman" w:hAnsi="Times New Roman" w:cs="Times New Roman"/>
          <w:color w:val="222222"/>
          <w:sz w:val="24"/>
          <w:szCs w:val="24"/>
          <w:lang w:eastAsia="en-ZA"/>
        </w:rPr>
        <w:t>,</w:t>
      </w:r>
      <w:r w:rsidR="00220446">
        <w:rPr>
          <w:rFonts w:ascii="Times New Roman" w:eastAsia="Times New Roman" w:hAnsi="Times New Roman" w:cs="Times New Roman"/>
          <w:color w:val="222222"/>
          <w:sz w:val="24"/>
          <w:szCs w:val="24"/>
          <w:lang w:eastAsia="en-ZA"/>
        </w:rPr>
        <w:t xml:space="preserve"> </w:t>
      </w:r>
      <w:r w:rsidRPr="00220446">
        <w:rPr>
          <w:rFonts w:ascii="Times New Roman" w:eastAsia="Times New Roman" w:hAnsi="Times New Roman" w:cs="Times New Roman"/>
          <w:color w:val="222222"/>
          <w:sz w:val="24"/>
          <w:szCs w:val="24"/>
          <w:lang w:eastAsia="en-ZA"/>
        </w:rPr>
        <w:t>y of effects become nested and additive, where factorial levels z</w:t>
      </w:r>
      <w:r w:rsidR="00220446">
        <w:rPr>
          <w:rFonts w:ascii="Times New Roman" w:eastAsia="Times New Roman" w:hAnsi="Times New Roman" w:cs="Times New Roman"/>
          <w:color w:val="222222"/>
          <w:sz w:val="24"/>
          <w:szCs w:val="24"/>
          <w:lang w:eastAsia="en-ZA"/>
        </w:rPr>
        <w:t xml:space="preserve"> is maintained the same over time series</w:t>
      </w:r>
      <w:r w:rsidRPr="00220446">
        <w:rPr>
          <w:rFonts w:ascii="Times New Roman" w:eastAsia="Times New Roman" w:hAnsi="Times New Roman" w:cs="Times New Roman"/>
          <w:color w:val="222222"/>
          <w:sz w:val="24"/>
          <w:szCs w:val="24"/>
          <w:lang w:eastAsia="en-ZA"/>
        </w:rPr>
        <w:t xml:space="preserve">, then </w:t>
      </w:r>
      <w:proofErr w:type="spellStart"/>
      <w:r w:rsidRPr="00220446">
        <w:rPr>
          <w:rFonts w:ascii="Times New Roman" w:eastAsia="Times New Roman" w:hAnsi="Times New Roman" w:cs="Times New Roman"/>
          <w:color w:val="222222"/>
          <w:sz w:val="24"/>
          <w:szCs w:val="24"/>
          <w:lang w:eastAsia="en-ZA"/>
        </w:rPr>
        <w:t>i</w:t>
      </w:r>
      <w:proofErr w:type="spellEnd"/>
      <w:r w:rsidRPr="00220446">
        <w:rPr>
          <w:rFonts w:ascii="Times New Roman" w:eastAsia="Times New Roman" w:hAnsi="Times New Roman" w:cs="Times New Roman"/>
          <w:color w:val="222222"/>
          <w:sz w:val="24"/>
          <w:szCs w:val="24"/>
          <w:lang w:eastAsia="en-ZA"/>
        </w:rPr>
        <w:t xml:space="preserve"> is maintained for each island and added to z and additional noise is added each year for each island </w:t>
      </w:r>
      <w:proofErr w:type="spellStart"/>
      <w:r w:rsidRPr="00220446">
        <w:rPr>
          <w:rFonts w:ascii="Times New Roman" w:eastAsia="Times New Roman" w:hAnsi="Times New Roman" w:cs="Times New Roman"/>
          <w:color w:val="222222"/>
          <w:sz w:val="24"/>
          <w:szCs w:val="24"/>
          <w:lang w:eastAsia="en-ZA"/>
        </w:rPr>
        <w:t>i</w:t>
      </w:r>
      <w:proofErr w:type="spellEnd"/>
      <w:r w:rsidRPr="00220446">
        <w:rPr>
          <w:rFonts w:ascii="Times New Roman" w:eastAsia="Times New Roman" w:hAnsi="Times New Roman" w:cs="Times New Roman"/>
          <w:color w:val="222222"/>
          <w:sz w:val="24"/>
          <w:szCs w:val="24"/>
          <w:lang w:eastAsia="en-ZA"/>
        </w:rPr>
        <w:t xml:space="preserve"> and factorial effect z?</w:t>
      </w:r>
    </w:p>
    <w:p w:rsidR="00220446" w:rsidRPr="00DE06C9" w:rsidRDefault="00DE06C9" w:rsidP="00220446">
      <w:pPr>
        <w:shd w:val="clear" w:color="auto" w:fill="FFFFFF"/>
        <w:spacing w:after="0" w:line="360" w:lineRule="auto"/>
        <w:ind w:left="720" w:hanging="720"/>
        <w:rPr>
          <w:rFonts w:ascii="Times New Roman" w:eastAsia="Times New Roman" w:hAnsi="Times New Roman" w:cs="Times New Roman"/>
          <w:b/>
          <w:color w:val="222222"/>
          <w:sz w:val="24"/>
          <w:szCs w:val="24"/>
          <w:lang w:eastAsia="en-ZA"/>
        </w:rPr>
      </w:pPr>
      <w:r w:rsidRPr="00DE06C9">
        <w:rPr>
          <w:rFonts w:ascii="Times New Roman" w:eastAsia="Times New Roman" w:hAnsi="Times New Roman" w:cs="Times New Roman"/>
          <w:color w:val="222222"/>
          <w:sz w:val="24"/>
          <w:szCs w:val="24"/>
          <w:lang w:eastAsia="en-ZA"/>
        </w:rPr>
        <w:t>(</w:t>
      </w:r>
      <w:r w:rsidRPr="00DE06C9">
        <w:rPr>
          <w:rFonts w:ascii="Times New Roman" w:eastAsia="Times New Roman" w:hAnsi="Times New Roman" w:cs="Times New Roman"/>
          <w:b/>
          <w:color w:val="222222"/>
          <w:sz w:val="24"/>
          <w:szCs w:val="24"/>
          <w:lang w:eastAsia="en-ZA"/>
        </w:rPr>
        <w:t>Q2</w:t>
      </w:r>
      <w:r w:rsidRPr="00DE06C9">
        <w:rPr>
          <w:rFonts w:ascii="Times New Roman" w:eastAsia="Times New Roman" w:hAnsi="Times New Roman" w:cs="Times New Roman"/>
          <w:color w:val="222222"/>
          <w:sz w:val="24"/>
          <w:szCs w:val="24"/>
          <w:lang w:eastAsia="en-ZA"/>
        </w:rPr>
        <w:t xml:space="preserve">) </w:t>
      </w:r>
      <w:r w:rsidR="00220446">
        <w:rPr>
          <w:rFonts w:ascii="Times New Roman" w:eastAsia="Times New Roman" w:hAnsi="Times New Roman" w:cs="Times New Roman"/>
          <w:color w:val="222222"/>
          <w:sz w:val="24"/>
          <w:szCs w:val="24"/>
          <w:lang w:eastAsia="en-ZA"/>
        </w:rPr>
        <w:tab/>
        <w:t xml:space="preserve">What if in addition to </w:t>
      </w:r>
      <w:r w:rsidR="00220446" w:rsidRPr="00220446">
        <w:rPr>
          <w:rFonts w:ascii="Times New Roman" w:eastAsia="Times New Roman" w:hAnsi="Times New Roman" w:cs="Times New Roman"/>
          <w:b/>
          <w:color w:val="222222"/>
          <w:sz w:val="24"/>
          <w:szCs w:val="24"/>
          <w:lang w:eastAsia="en-ZA"/>
        </w:rPr>
        <w:t>Q1</w:t>
      </w:r>
      <w:r w:rsidR="00220446">
        <w:rPr>
          <w:rFonts w:ascii="Times New Roman" w:eastAsia="Times New Roman" w:hAnsi="Times New Roman" w:cs="Times New Roman"/>
          <w:color w:val="222222"/>
          <w:sz w:val="24"/>
          <w:szCs w:val="24"/>
          <w:lang w:eastAsia="en-ZA"/>
        </w:rPr>
        <w:t>, </w:t>
      </w:r>
      <w:r w:rsidRPr="00DE06C9">
        <w:rPr>
          <w:rFonts w:ascii="Times New Roman" w:eastAsia="Times New Roman" w:hAnsi="Times New Roman" w:cs="Times New Roman"/>
          <w:color w:val="222222"/>
          <w:sz w:val="24"/>
          <w:szCs w:val="24"/>
          <w:lang w:eastAsia="en-ZA"/>
        </w:rPr>
        <w:t>one facto</w:t>
      </w:r>
      <w:r w:rsidR="00220446">
        <w:rPr>
          <w:rFonts w:ascii="Times New Roman" w:eastAsia="Times New Roman" w:hAnsi="Times New Roman" w:cs="Times New Roman"/>
          <w:color w:val="222222"/>
          <w:sz w:val="24"/>
          <w:szCs w:val="24"/>
          <w:lang w:eastAsia="en-ZA"/>
        </w:rPr>
        <w:t>r z of the hidden covariate is</w:t>
      </w:r>
      <w:r w:rsidRPr="00DE06C9">
        <w:rPr>
          <w:rFonts w:ascii="Times New Roman" w:eastAsia="Times New Roman" w:hAnsi="Times New Roman" w:cs="Times New Roman"/>
          <w:color w:val="222222"/>
          <w:sz w:val="24"/>
          <w:szCs w:val="24"/>
          <w:lang w:eastAsia="en-ZA"/>
        </w:rPr>
        <w:t xml:space="preserve"> systematically over-sampled relative to the others, i.e. violating (</w:t>
      </w:r>
      <w:r w:rsidR="00220446">
        <w:rPr>
          <w:rFonts w:ascii="Times New Roman" w:eastAsia="Times New Roman" w:hAnsi="Times New Roman" w:cs="Times New Roman"/>
          <w:color w:val="222222"/>
          <w:sz w:val="24"/>
          <w:szCs w:val="24"/>
          <w:lang w:eastAsia="en-ZA"/>
        </w:rPr>
        <w:t>C</w:t>
      </w:r>
      <w:r w:rsidRPr="00DE06C9">
        <w:rPr>
          <w:rFonts w:ascii="Times New Roman" w:eastAsia="Times New Roman" w:hAnsi="Times New Roman" w:cs="Times New Roman"/>
          <w:color w:val="222222"/>
          <w:sz w:val="24"/>
          <w:szCs w:val="24"/>
          <w:lang w:eastAsia="en-ZA"/>
        </w:rPr>
        <w:t>2)</w:t>
      </w:r>
      <w:r w:rsidR="00220446">
        <w:rPr>
          <w:rFonts w:ascii="Times New Roman" w:eastAsia="Times New Roman" w:hAnsi="Times New Roman" w:cs="Times New Roman"/>
          <w:color w:val="222222"/>
          <w:sz w:val="24"/>
          <w:szCs w:val="24"/>
          <w:lang w:eastAsia="en-ZA"/>
        </w:rPr>
        <w:t xml:space="preserve"> given a nested covariate </w:t>
      </w:r>
      <w:proofErr w:type="spellStart"/>
      <w:r w:rsidR="00220446">
        <w:rPr>
          <w:rFonts w:ascii="Times New Roman" w:eastAsia="Times New Roman" w:hAnsi="Times New Roman" w:cs="Times New Roman"/>
          <w:color w:val="222222"/>
          <w:sz w:val="24"/>
          <w:szCs w:val="24"/>
          <w:lang w:eastAsia="en-ZA"/>
        </w:rPr>
        <w:t>struture</w:t>
      </w:r>
      <w:proofErr w:type="spellEnd"/>
      <w:r w:rsidRPr="00DE06C9">
        <w:rPr>
          <w:rFonts w:ascii="Times New Roman" w:eastAsia="Times New Roman" w:hAnsi="Times New Roman" w:cs="Times New Roman"/>
          <w:color w:val="222222"/>
          <w:sz w:val="24"/>
          <w:szCs w:val="24"/>
          <w:lang w:eastAsia="en-ZA"/>
        </w:rPr>
        <w:t>?</w:t>
      </w:r>
      <w:r w:rsidR="00220446">
        <w:rPr>
          <w:rFonts w:ascii="Times New Roman" w:eastAsia="Times New Roman" w:hAnsi="Times New Roman" w:cs="Times New Roman"/>
          <w:color w:val="222222"/>
          <w:sz w:val="24"/>
          <w:szCs w:val="24"/>
          <w:lang w:eastAsia="en-ZA"/>
        </w:rPr>
        <w:t xml:space="preserve"> </w:t>
      </w:r>
    </w:p>
    <w:p w:rsidR="00DE06C9" w:rsidRPr="00DE06C9" w:rsidRDefault="00DE06C9" w:rsidP="00220446">
      <w:pPr>
        <w:shd w:val="clear" w:color="auto" w:fill="FFFFFF"/>
        <w:spacing w:after="0" w:line="360" w:lineRule="auto"/>
        <w:ind w:left="720" w:hanging="720"/>
        <w:rPr>
          <w:rFonts w:ascii="Times New Roman" w:eastAsia="Times New Roman" w:hAnsi="Times New Roman" w:cs="Times New Roman"/>
          <w:color w:val="222222"/>
          <w:sz w:val="24"/>
          <w:szCs w:val="24"/>
          <w:lang w:eastAsia="en-ZA"/>
        </w:rPr>
      </w:pPr>
      <w:r w:rsidRPr="00DE06C9">
        <w:rPr>
          <w:rFonts w:ascii="Times New Roman" w:eastAsia="Times New Roman" w:hAnsi="Times New Roman" w:cs="Times New Roman"/>
          <w:b/>
          <w:color w:val="222222"/>
          <w:sz w:val="24"/>
          <w:szCs w:val="24"/>
          <w:lang w:eastAsia="en-ZA"/>
        </w:rPr>
        <w:t>Q3</w:t>
      </w:r>
      <w:r w:rsidRPr="00DE06C9">
        <w:rPr>
          <w:rFonts w:ascii="Times New Roman" w:eastAsia="Times New Roman" w:hAnsi="Times New Roman" w:cs="Times New Roman"/>
          <w:color w:val="222222"/>
          <w:sz w:val="24"/>
          <w:szCs w:val="24"/>
          <w:lang w:eastAsia="en-ZA"/>
        </w:rPr>
        <w:t xml:space="preserve">) </w:t>
      </w:r>
      <w:r w:rsidR="00220446">
        <w:rPr>
          <w:rFonts w:ascii="Times New Roman" w:eastAsia="Times New Roman" w:hAnsi="Times New Roman" w:cs="Times New Roman"/>
          <w:color w:val="222222"/>
          <w:sz w:val="24"/>
          <w:szCs w:val="24"/>
          <w:lang w:eastAsia="en-ZA"/>
        </w:rPr>
        <w:tab/>
      </w:r>
      <w:r w:rsidRPr="00DE06C9">
        <w:rPr>
          <w:rFonts w:ascii="Times New Roman" w:eastAsia="Times New Roman" w:hAnsi="Times New Roman" w:cs="Times New Roman"/>
          <w:color w:val="222222"/>
          <w:sz w:val="24"/>
          <w:szCs w:val="24"/>
          <w:lang w:eastAsia="en-ZA"/>
        </w:rPr>
        <w:t xml:space="preserve">What if in addition to </w:t>
      </w:r>
      <w:r w:rsidRPr="00DE06C9">
        <w:rPr>
          <w:rFonts w:ascii="Times New Roman" w:eastAsia="Times New Roman" w:hAnsi="Times New Roman" w:cs="Times New Roman"/>
          <w:b/>
          <w:color w:val="222222"/>
          <w:sz w:val="24"/>
          <w:szCs w:val="24"/>
          <w:lang w:eastAsia="en-ZA"/>
        </w:rPr>
        <w:t>Q1</w:t>
      </w:r>
      <w:r w:rsidRPr="00DE06C9">
        <w:rPr>
          <w:rFonts w:ascii="Times New Roman" w:eastAsia="Times New Roman" w:hAnsi="Times New Roman" w:cs="Times New Roman"/>
          <w:color w:val="222222"/>
          <w:sz w:val="24"/>
          <w:szCs w:val="24"/>
          <w:lang w:eastAsia="en-ZA"/>
        </w:rPr>
        <w:t xml:space="preserve"> and </w:t>
      </w:r>
      <w:r w:rsidRPr="00DE06C9">
        <w:rPr>
          <w:rFonts w:ascii="Times New Roman" w:eastAsia="Times New Roman" w:hAnsi="Times New Roman" w:cs="Times New Roman"/>
          <w:b/>
          <w:color w:val="222222"/>
          <w:sz w:val="24"/>
          <w:szCs w:val="24"/>
          <w:lang w:eastAsia="en-ZA"/>
        </w:rPr>
        <w:t>Q2</w:t>
      </w:r>
      <w:r w:rsidRPr="00DE06C9">
        <w:rPr>
          <w:rFonts w:ascii="Times New Roman" w:eastAsia="Times New Roman" w:hAnsi="Times New Roman" w:cs="Times New Roman"/>
          <w:color w:val="222222"/>
          <w:sz w:val="24"/>
          <w:szCs w:val="24"/>
          <w:lang w:eastAsia="en-ZA"/>
        </w:rPr>
        <w:t>, an additional covariate is observed at a lower hierarchical level, which could therefore only be accounted for EMF but not EMB/EMC, i.e. violating (</w:t>
      </w:r>
      <w:r w:rsidR="00220446">
        <w:rPr>
          <w:rFonts w:ascii="Times New Roman" w:eastAsia="Times New Roman" w:hAnsi="Times New Roman" w:cs="Times New Roman"/>
          <w:color w:val="222222"/>
          <w:sz w:val="24"/>
          <w:szCs w:val="24"/>
          <w:lang w:eastAsia="en-ZA"/>
        </w:rPr>
        <w:t>C</w:t>
      </w:r>
      <w:r w:rsidRPr="00DE06C9">
        <w:rPr>
          <w:rFonts w:ascii="Times New Roman" w:eastAsia="Times New Roman" w:hAnsi="Times New Roman" w:cs="Times New Roman"/>
          <w:color w:val="222222"/>
          <w:sz w:val="24"/>
          <w:szCs w:val="24"/>
          <w:lang w:eastAsia="en-ZA"/>
        </w:rPr>
        <w:t>2) - (</w:t>
      </w:r>
      <w:r w:rsidR="00220446">
        <w:rPr>
          <w:rFonts w:ascii="Times New Roman" w:eastAsia="Times New Roman" w:hAnsi="Times New Roman" w:cs="Times New Roman"/>
          <w:color w:val="222222"/>
          <w:sz w:val="24"/>
          <w:szCs w:val="24"/>
          <w:lang w:eastAsia="en-ZA"/>
        </w:rPr>
        <w:t>C</w:t>
      </w:r>
      <w:r w:rsidRPr="00DE06C9">
        <w:rPr>
          <w:rFonts w:ascii="Times New Roman" w:eastAsia="Times New Roman" w:hAnsi="Times New Roman" w:cs="Times New Roman"/>
          <w:color w:val="222222"/>
          <w:sz w:val="24"/>
          <w:szCs w:val="24"/>
          <w:lang w:eastAsia="en-ZA"/>
        </w:rPr>
        <w:t>3)?  </w:t>
      </w:r>
    </w:p>
    <w:p w:rsidR="00DE06C9" w:rsidRDefault="00DE06C9" w:rsidP="00220446">
      <w:pPr>
        <w:shd w:val="clear" w:color="auto" w:fill="FFFFFF"/>
        <w:spacing w:after="0" w:line="360" w:lineRule="auto"/>
        <w:ind w:left="720" w:hanging="720"/>
        <w:rPr>
          <w:rFonts w:ascii="Times New Roman" w:eastAsia="Times New Roman" w:hAnsi="Times New Roman" w:cs="Times New Roman"/>
          <w:color w:val="222222"/>
          <w:sz w:val="24"/>
          <w:szCs w:val="24"/>
          <w:lang w:eastAsia="en-ZA"/>
        </w:rPr>
      </w:pPr>
      <w:r w:rsidRPr="00DE06C9">
        <w:rPr>
          <w:rFonts w:ascii="Times New Roman" w:eastAsia="Times New Roman" w:hAnsi="Times New Roman" w:cs="Times New Roman"/>
          <w:color w:val="222222"/>
          <w:sz w:val="24"/>
          <w:szCs w:val="24"/>
          <w:lang w:eastAsia="en-ZA"/>
        </w:rPr>
        <w:t>(</w:t>
      </w:r>
      <w:r w:rsidRPr="00DE06C9">
        <w:rPr>
          <w:rFonts w:ascii="Times New Roman" w:eastAsia="Times New Roman" w:hAnsi="Times New Roman" w:cs="Times New Roman"/>
          <w:b/>
          <w:color w:val="222222"/>
          <w:sz w:val="24"/>
          <w:szCs w:val="24"/>
          <w:lang w:eastAsia="en-ZA"/>
        </w:rPr>
        <w:t>Q4</w:t>
      </w:r>
      <w:r w:rsidRPr="00DE06C9">
        <w:rPr>
          <w:rFonts w:ascii="Times New Roman" w:eastAsia="Times New Roman" w:hAnsi="Times New Roman" w:cs="Times New Roman"/>
          <w:color w:val="222222"/>
          <w:sz w:val="24"/>
          <w:szCs w:val="24"/>
          <w:lang w:eastAsia="en-ZA"/>
        </w:rPr>
        <w:t xml:space="preserve">) </w:t>
      </w:r>
      <w:r w:rsidR="00220446">
        <w:rPr>
          <w:rFonts w:ascii="Times New Roman" w:eastAsia="Times New Roman" w:hAnsi="Times New Roman" w:cs="Times New Roman"/>
          <w:color w:val="222222"/>
          <w:sz w:val="24"/>
          <w:szCs w:val="24"/>
          <w:lang w:eastAsia="en-ZA"/>
        </w:rPr>
        <w:tab/>
      </w:r>
      <w:r w:rsidRPr="00DE06C9">
        <w:rPr>
          <w:rFonts w:ascii="Times New Roman" w:eastAsia="Times New Roman" w:hAnsi="Times New Roman" w:cs="Times New Roman"/>
          <w:color w:val="222222"/>
          <w:sz w:val="24"/>
          <w:szCs w:val="24"/>
          <w:lang w:eastAsia="en-ZA"/>
        </w:rPr>
        <w:t>What if the time series</w:t>
      </w:r>
      <w:r w:rsidR="00785EAE">
        <w:rPr>
          <w:rFonts w:ascii="Times New Roman" w:eastAsia="Times New Roman" w:hAnsi="Times New Roman" w:cs="Times New Roman"/>
          <w:color w:val="222222"/>
          <w:sz w:val="24"/>
          <w:szCs w:val="24"/>
          <w:lang w:eastAsia="en-ZA"/>
        </w:rPr>
        <w:t xml:space="preserve"> is</w:t>
      </w:r>
      <w:r w:rsidRPr="00DE06C9">
        <w:rPr>
          <w:rFonts w:ascii="Times New Roman" w:eastAsia="Times New Roman" w:hAnsi="Times New Roman" w:cs="Times New Roman"/>
          <w:color w:val="222222"/>
          <w:sz w:val="24"/>
          <w:szCs w:val="24"/>
          <w:lang w:eastAsia="en-ZA"/>
        </w:rPr>
        <w:t xml:space="preserve"> insufficiently long (e.g. 10 years) and the standard error of </w:t>
      </w:r>
      <w:r w:rsidR="00220446">
        <w:rPr>
          <w:rFonts w:ascii="Times New Roman" w:eastAsia="Times New Roman" w:hAnsi="Times New Roman" w:cs="Times New Roman"/>
          <w:color w:val="222222"/>
          <w:sz w:val="24"/>
          <w:szCs w:val="24"/>
          <w:lang w:eastAsia="en-ZA"/>
        </w:rPr>
        <w:t xml:space="preserve">e.g. </w:t>
      </w:r>
      <w:r w:rsidRPr="00DE06C9">
        <w:rPr>
          <w:rFonts w:ascii="Times New Roman" w:eastAsia="Times New Roman" w:hAnsi="Times New Roman" w:cs="Times New Roman"/>
          <w:color w:val="222222"/>
          <w:sz w:val="24"/>
          <w:szCs w:val="24"/>
          <w:lang w:eastAsia="en-ZA"/>
        </w:rPr>
        <w:t>EMC (fixed year effect) inflates relative to EMB (random year effect) or</w:t>
      </w:r>
      <w:r w:rsidR="00220446">
        <w:rPr>
          <w:rFonts w:ascii="Times New Roman" w:eastAsia="Times New Roman" w:hAnsi="Times New Roman" w:cs="Times New Roman"/>
          <w:color w:val="222222"/>
          <w:sz w:val="24"/>
          <w:szCs w:val="24"/>
          <w:lang w:eastAsia="en-ZA"/>
        </w:rPr>
        <w:t xml:space="preserve"> e.g.</w:t>
      </w:r>
      <w:r w:rsidR="00785EAE">
        <w:rPr>
          <w:rFonts w:ascii="Times New Roman" w:eastAsia="Times New Roman" w:hAnsi="Times New Roman" w:cs="Times New Roman"/>
          <w:color w:val="222222"/>
          <w:sz w:val="24"/>
          <w:szCs w:val="24"/>
          <w:lang w:eastAsia="en-ZA"/>
        </w:rPr>
        <w:t xml:space="preserve"> EMB relative to EMF</w:t>
      </w:r>
      <w:r w:rsidRPr="00DE06C9">
        <w:rPr>
          <w:rFonts w:ascii="Times New Roman" w:eastAsia="Times New Roman" w:hAnsi="Times New Roman" w:cs="Times New Roman"/>
          <w:color w:val="222222"/>
          <w:sz w:val="24"/>
          <w:szCs w:val="24"/>
          <w:lang w:eastAsia="en-ZA"/>
        </w:rPr>
        <w:t xml:space="preserve"> - can this be see</w:t>
      </w:r>
      <w:r w:rsidR="00220446">
        <w:rPr>
          <w:rFonts w:ascii="Times New Roman" w:eastAsia="Times New Roman" w:hAnsi="Times New Roman" w:cs="Times New Roman"/>
          <w:color w:val="222222"/>
          <w:sz w:val="24"/>
          <w:szCs w:val="24"/>
          <w:lang w:eastAsia="en-ZA"/>
        </w:rPr>
        <w:t>n</w:t>
      </w:r>
      <w:r w:rsidRPr="00DE06C9">
        <w:rPr>
          <w:rFonts w:ascii="Times New Roman" w:eastAsia="Times New Roman" w:hAnsi="Times New Roman" w:cs="Times New Roman"/>
          <w:color w:val="222222"/>
          <w:sz w:val="24"/>
          <w:szCs w:val="24"/>
          <w:lang w:eastAsia="en-ZA"/>
        </w:rPr>
        <w:t xml:space="preserve"> as evidence for overfitting, i.e. violating (</w:t>
      </w:r>
      <w:r w:rsidR="00220446" w:rsidRPr="00220446">
        <w:rPr>
          <w:rFonts w:ascii="Times New Roman" w:eastAsia="Times New Roman" w:hAnsi="Times New Roman" w:cs="Times New Roman"/>
          <w:b/>
          <w:color w:val="222222"/>
          <w:sz w:val="24"/>
          <w:szCs w:val="24"/>
          <w:lang w:eastAsia="en-ZA"/>
        </w:rPr>
        <w:t>C</w:t>
      </w:r>
      <w:r w:rsidRPr="00DE06C9">
        <w:rPr>
          <w:rFonts w:ascii="Times New Roman" w:eastAsia="Times New Roman" w:hAnsi="Times New Roman" w:cs="Times New Roman"/>
          <w:b/>
          <w:color w:val="222222"/>
          <w:sz w:val="24"/>
          <w:szCs w:val="24"/>
          <w:lang w:eastAsia="en-ZA"/>
        </w:rPr>
        <w:t>4</w:t>
      </w:r>
      <w:r w:rsidRPr="00DE06C9">
        <w:rPr>
          <w:rFonts w:ascii="Times New Roman" w:eastAsia="Times New Roman" w:hAnsi="Times New Roman" w:cs="Times New Roman"/>
          <w:color w:val="222222"/>
          <w:sz w:val="24"/>
          <w:szCs w:val="24"/>
          <w:lang w:eastAsia="en-ZA"/>
        </w:rPr>
        <w:t>)?  Associated with this - should a singular fit warning be of concern?  </w:t>
      </w:r>
    </w:p>
    <w:p w:rsidR="00220446" w:rsidRPr="00DE06C9" w:rsidRDefault="00220446" w:rsidP="00220446">
      <w:pPr>
        <w:shd w:val="clear" w:color="auto" w:fill="FFFFFF"/>
        <w:spacing w:after="0" w:line="360" w:lineRule="auto"/>
        <w:ind w:left="720" w:hanging="720"/>
        <w:rPr>
          <w:rFonts w:ascii="Times New Roman" w:eastAsia="Times New Roman" w:hAnsi="Times New Roman" w:cs="Times New Roman"/>
          <w:color w:val="222222"/>
          <w:sz w:val="24"/>
          <w:szCs w:val="24"/>
          <w:lang w:eastAsia="en-ZA"/>
        </w:rPr>
      </w:pPr>
      <w:r>
        <w:rPr>
          <w:rFonts w:ascii="Times New Roman" w:eastAsia="Times New Roman" w:hAnsi="Times New Roman" w:cs="Times New Roman"/>
          <w:color w:val="222222"/>
          <w:sz w:val="24"/>
          <w:szCs w:val="24"/>
          <w:lang w:eastAsia="en-ZA"/>
        </w:rPr>
        <w:t>(</w:t>
      </w:r>
      <w:r w:rsidRPr="00220446">
        <w:rPr>
          <w:rFonts w:ascii="Times New Roman" w:eastAsia="Times New Roman" w:hAnsi="Times New Roman" w:cs="Times New Roman"/>
          <w:b/>
          <w:color w:val="222222"/>
          <w:sz w:val="24"/>
          <w:szCs w:val="24"/>
          <w:lang w:eastAsia="en-ZA"/>
        </w:rPr>
        <w:t>Q5</w:t>
      </w:r>
      <w:r>
        <w:rPr>
          <w:rFonts w:ascii="Times New Roman" w:eastAsia="Times New Roman" w:hAnsi="Times New Roman" w:cs="Times New Roman"/>
          <w:color w:val="222222"/>
          <w:sz w:val="24"/>
          <w:szCs w:val="24"/>
          <w:lang w:eastAsia="en-ZA"/>
        </w:rPr>
        <w:t>)</w:t>
      </w:r>
      <w:r>
        <w:rPr>
          <w:rFonts w:ascii="Times New Roman" w:eastAsia="Times New Roman" w:hAnsi="Times New Roman" w:cs="Times New Roman"/>
          <w:color w:val="222222"/>
          <w:sz w:val="24"/>
          <w:szCs w:val="24"/>
          <w:lang w:eastAsia="en-ZA"/>
        </w:rPr>
        <w:tab/>
      </w:r>
      <w:r w:rsidRPr="00DE06C9">
        <w:rPr>
          <w:rFonts w:ascii="Times New Roman" w:eastAsia="Times New Roman" w:hAnsi="Times New Roman" w:cs="Times New Roman"/>
          <w:color w:val="222222"/>
          <w:sz w:val="24"/>
          <w:szCs w:val="24"/>
          <w:lang w:eastAsia="en-ZA"/>
        </w:rPr>
        <w:t xml:space="preserve">Would a comparison of standard errors of the </w:t>
      </w:r>
      <w:r>
        <w:rPr>
          <w:rFonts w:ascii="Times New Roman" w:eastAsia="Times New Roman" w:hAnsi="Times New Roman" w:cs="Times New Roman"/>
          <w:color w:val="222222"/>
          <w:sz w:val="24"/>
          <w:szCs w:val="24"/>
          <w:lang w:eastAsia="en-ZA"/>
        </w:rPr>
        <w:t xml:space="preserve">closure effect among models </w:t>
      </w:r>
      <w:r w:rsidRPr="00DE06C9">
        <w:rPr>
          <w:rFonts w:ascii="Times New Roman" w:eastAsia="Times New Roman" w:hAnsi="Times New Roman" w:cs="Times New Roman"/>
          <w:color w:val="222222"/>
          <w:sz w:val="24"/>
          <w:szCs w:val="24"/>
          <w:lang w:eastAsia="en-ZA"/>
        </w:rPr>
        <w:t>fitted to the real data be useful? </w:t>
      </w:r>
      <w:r>
        <w:rPr>
          <w:rFonts w:ascii="Times New Roman" w:eastAsia="Times New Roman" w:hAnsi="Times New Roman" w:cs="Times New Roman"/>
          <w:color w:val="222222"/>
          <w:sz w:val="24"/>
          <w:szCs w:val="24"/>
          <w:lang w:eastAsia="en-ZA"/>
        </w:rPr>
        <w:t xml:space="preserve"> This is at least partially in the examples in </w:t>
      </w:r>
      <w:r w:rsidR="00096A67">
        <w:rPr>
          <w:rFonts w:ascii="Times New Roman" w:eastAsia="Times New Roman" w:hAnsi="Times New Roman" w:cs="Times New Roman"/>
          <w:color w:val="222222"/>
          <w:sz w:val="24"/>
          <w:szCs w:val="24"/>
          <w:lang w:eastAsia="en-ZA"/>
        </w:rPr>
        <w:t>PENG/WP3</w:t>
      </w:r>
    </w:p>
    <w:p w:rsidR="00220446" w:rsidRPr="00DE06C9" w:rsidRDefault="00220446" w:rsidP="00220446">
      <w:pPr>
        <w:shd w:val="clear" w:color="auto" w:fill="FFFFFF"/>
        <w:spacing w:after="0" w:line="360" w:lineRule="auto"/>
        <w:ind w:left="720" w:hanging="720"/>
        <w:rPr>
          <w:rFonts w:ascii="Times New Roman" w:eastAsia="Times New Roman" w:hAnsi="Times New Roman" w:cs="Times New Roman"/>
          <w:color w:val="222222"/>
          <w:sz w:val="24"/>
          <w:szCs w:val="24"/>
          <w:lang w:eastAsia="en-ZA"/>
        </w:rPr>
      </w:pPr>
    </w:p>
    <w:p w:rsidR="00DE06C9" w:rsidRPr="00DE06C9" w:rsidRDefault="00220446" w:rsidP="00220446">
      <w:pPr>
        <w:shd w:val="clear" w:color="auto" w:fill="FFFFFF"/>
        <w:spacing w:after="0" w:line="360" w:lineRule="auto"/>
        <w:rPr>
          <w:rFonts w:ascii="Times New Roman" w:eastAsia="Times New Roman" w:hAnsi="Times New Roman" w:cs="Times New Roman"/>
          <w:color w:val="222222"/>
          <w:sz w:val="24"/>
          <w:szCs w:val="24"/>
          <w:lang w:eastAsia="en-ZA"/>
        </w:rPr>
      </w:pPr>
      <w:r w:rsidRPr="00220446">
        <w:rPr>
          <w:rFonts w:ascii="Times New Roman" w:eastAsia="Times New Roman" w:hAnsi="Times New Roman" w:cs="Times New Roman"/>
          <w:color w:val="222222"/>
          <w:sz w:val="24"/>
          <w:szCs w:val="24"/>
          <w:lang w:eastAsia="en-ZA"/>
        </w:rPr>
        <w:t xml:space="preserve">Again, </w:t>
      </w:r>
      <w:r>
        <w:rPr>
          <w:rFonts w:ascii="Times New Roman" w:eastAsia="Times New Roman" w:hAnsi="Times New Roman" w:cs="Times New Roman"/>
          <w:color w:val="222222"/>
          <w:sz w:val="24"/>
          <w:szCs w:val="24"/>
          <w:lang w:eastAsia="en-ZA"/>
        </w:rPr>
        <w:t>I argue</w:t>
      </w:r>
      <w:r w:rsidRPr="00220446">
        <w:rPr>
          <w:rFonts w:ascii="Times New Roman" w:eastAsia="Times New Roman" w:hAnsi="Times New Roman" w:cs="Times New Roman"/>
          <w:color w:val="222222"/>
          <w:sz w:val="24"/>
          <w:szCs w:val="24"/>
          <w:lang w:eastAsia="en-ZA"/>
        </w:rPr>
        <w:t xml:space="preserve"> that, </w:t>
      </w:r>
      <w:r w:rsidR="00DE06C9" w:rsidRPr="00DE06C9">
        <w:rPr>
          <w:rFonts w:ascii="Times New Roman" w:eastAsia="Times New Roman" w:hAnsi="Times New Roman" w:cs="Times New Roman"/>
          <w:color w:val="222222"/>
          <w:sz w:val="24"/>
          <w:szCs w:val="24"/>
          <w:lang w:eastAsia="en-ZA"/>
        </w:rPr>
        <w:t>as long as</w:t>
      </w:r>
      <w:r w:rsidRPr="00220446">
        <w:rPr>
          <w:rFonts w:ascii="Times New Roman" w:eastAsia="Times New Roman" w:hAnsi="Times New Roman" w:cs="Times New Roman"/>
          <w:color w:val="222222"/>
          <w:sz w:val="24"/>
          <w:szCs w:val="24"/>
          <w:lang w:eastAsia="en-ZA"/>
        </w:rPr>
        <w:t xml:space="preserve"> all</w:t>
      </w:r>
      <w:r w:rsidR="00DE06C9" w:rsidRPr="00DE06C9">
        <w:rPr>
          <w:rFonts w:ascii="Times New Roman" w:eastAsia="Times New Roman" w:hAnsi="Times New Roman" w:cs="Times New Roman"/>
          <w:color w:val="222222"/>
          <w:sz w:val="24"/>
          <w:szCs w:val="24"/>
          <w:lang w:eastAsia="en-ZA"/>
        </w:rPr>
        <w:t xml:space="preserve"> conditions (1)</w:t>
      </w:r>
      <w:r w:rsidR="00096A67">
        <w:rPr>
          <w:rFonts w:ascii="Times New Roman" w:eastAsia="Times New Roman" w:hAnsi="Times New Roman" w:cs="Times New Roman"/>
          <w:color w:val="222222"/>
          <w:sz w:val="24"/>
          <w:szCs w:val="24"/>
          <w:lang w:eastAsia="en-ZA"/>
        </w:rPr>
        <w:t>, (3) and</w:t>
      </w:r>
      <w:r w:rsidRPr="00220446">
        <w:rPr>
          <w:rFonts w:ascii="Times New Roman" w:eastAsia="Times New Roman" w:hAnsi="Times New Roman" w:cs="Times New Roman"/>
          <w:color w:val="222222"/>
          <w:sz w:val="24"/>
          <w:szCs w:val="24"/>
          <w:lang w:eastAsia="en-ZA"/>
        </w:rPr>
        <w:t xml:space="preserve"> (4) are met, a</w:t>
      </w:r>
      <w:r w:rsidR="00DE06C9" w:rsidRPr="00DE06C9">
        <w:rPr>
          <w:rFonts w:ascii="Times New Roman" w:eastAsia="Times New Roman" w:hAnsi="Times New Roman" w:cs="Times New Roman"/>
          <w:color w:val="222222"/>
          <w:sz w:val="24"/>
          <w:szCs w:val="24"/>
          <w:lang w:eastAsia="en-ZA"/>
        </w:rPr>
        <w:t xml:space="preserve"> two-stage approach is</w:t>
      </w:r>
      <w:r w:rsidR="00556EA1">
        <w:rPr>
          <w:rFonts w:ascii="Times New Roman" w:eastAsia="Times New Roman" w:hAnsi="Times New Roman" w:cs="Times New Roman"/>
          <w:color w:val="222222"/>
          <w:sz w:val="24"/>
          <w:szCs w:val="24"/>
          <w:lang w:eastAsia="en-ZA"/>
        </w:rPr>
        <w:t xml:space="preserve"> indeed</w:t>
      </w:r>
      <w:r w:rsidR="00DE06C9" w:rsidRPr="00DE06C9">
        <w:rPr>
          <w:rFonts w:ascii="Times New Roman" w:eastAsia="Times New Roman" w:hAnsi="Times New Roman" w:cs="Times New Roman"/>
          <w:color w:val="222222"/>
          <w:sz w:val="24"/>
          <w:szCs w:val="24"/>
          <w:lang w:eastAsia="en-ZA"/>
        </w:rPr>
        <w:t xml:space="preserve"> an unbiased estimator</w:t>
      </w:r>
      <w:r w:rsidRPr="00220446">
        <w:rPr>
          <w:rFonts w:ascii="Times New Roman" w:eastAsia="Times New Roman" w:hAnsi="Times New Roman" w:cs="Times New Roman"/>
          <w:color w:val="222222"/>
          <w:sz w:val="24"/>
          <w:szCs w:val="24"/>
          <w:lang w:eastAsia="en-ZA"/>
        </w:rPr>
        <w:t>,</w:t>
      </w:r>
      <w:r>
        <w:rPr>
          <w:rFonts w:ascii="Times New Roman" w:eastAsia="Times New Roman" w:hAnsi="Times New Roman" w:cs="Times New Roman"/>
          <w:color w:val="222222"/>
          <w:sz w:val="24"/>
          <w:szCs w:val="24"/>
          <w:lang w:eastAsia="en-ZA"/>
        </w:rPr>
        <w:t xml:space="preserve"> and there is no need on spending resources on</w:t>
      </w:r>
      <w:r w:rsidR="00DE06C9" w:rsidRPr="00DE06C9">
        <w:rPr>
          <w:rFonts w:ascii="Times New Roman" w:eastAsia="Times New Roman" w:hAnsi="Times New Roman" w:cs="Times New Roman"/>
          <w:color w:val="222222"/>
          <w:sz w:val="24"/>
          <w:szCs w:val="24"/>
          <w:lang w:eastAsia="en-ZA"/>
        </w:rPr>
        <w:t xml:space="preserve"> simulation</w:t>
      </w:r>
      <w:r w:rsidR="00556EA1">
        <w:rPr>
          <w:rFonts w:ascii="Times New Roman" w:eastAsia="Times New Roman" w:hAnsi="Times New Roman" w:cs="Times New Roman"/>
          <w:color w:val="222222"/>
          <w:sz w:val="24"/>
          <w:szCs w:val="24"/>
          <w:lang w:eastAsia="en-ZA"/>
        </w:rPr>
        <w:t xml:space="preserve"> testing to agree on this</w:t>
      </w:r>
      <w:r w:rsidR="00967717">
        <w:rPr>
          <w:rFonts w:ascii="Times New Roman" w:eastAsia="Times New Roman" w:hAnsi="Times New Roman" w:cs="Times New Roman"/>
          <w:color w:val="222222"/>
          <w:sz w:val="24"/>
          <w:szCs w:val="24"/>
          <w:lang w:eastAsia="en-ZA"/>
        </w:rPr>
        <w:t xml:space="preserve"> (c.f. Peng/P8)</w:t>
      </w:r>
      <w:r w:rsidR="00DE06C9" w:rsidRPr="00DE06C9">
        <w:rPr>
          <w:rFonts w:ascii="Times New Roman" w:eastAsia="Times New Roman" w:hAnsi="Times New Roman" w:cs="Times New Roman"/>
          <w:color w:val="222222"/>
          <w:sz w:val="24"/>
          <w:szCs w:val="24"/>
          <w:lang w:eastAsia="en-ZA"/>
        </w:rPr>
        <w:t>.</w:t>
      </w:r>
      <w:r w:rsidRPr="00220446">
        <w:rPr>
          <w:rFonts w:ascii="Times New Roman" w:eastAsia="Times New Roman" w:hAnsi="Times New Roman" w:cs="Times New Roman"/>
          <w:color w:val="222222"/>
          <w:sz w:val="24"/>
          <w:szCs w:val="24"/>
          <w:lang w:eastAsia="en-ZA"/>
        </w:rPr>
        <w:t xml:space="preserve"> </w:t>
      </w:r>
      <w:r w:rsidR="00096A67">
        <w:rPr>
          <w:rFonts w:ascii="Times New Roman" w:eastAsia="Times New Roman" w:hAnsi="Times New Roman" w:cs="Times New Roman"/>
          <w:color w:val="222222"/>
          <w:sz w:val="24"/>
          <w:szCs w:val="24"/>
          <w:lang w:eastAsia="en-ZA"/>
        </w:rPr>
        <w:t xml:space="preserve">As such the results presented in PENG/WP4 </w:t>
      </w:r>
      <w:r w:rsidR="00967717">
        <w:rPr>
          <w:rFonts w:ascii="Times New Roman" w:eastAsia="Times New Roman" w:hAnsi="Times New Roman" w:cs="Times New Roman"/>
          <w:color w:val="222222"/>
          <w:sz w:val="24"/>
          <w:szCs w:val="24"/>
          <w:lang w:eastAsia="en-ZA"/>
        </w:rPr>
        <w:t xml:space="preserve">were predictable </w:t>
      </w:r>
      <w:r w:rsidR="00967717" w:rsidRPr="00DE06C9">
        <w:rPr>
          <w:rFonts w:ascii="Times New Roman" w:eastAsia="Times New Roman" w:hAnsi="Times New Roman" w:cs="Times New Roman"/>
          <w:color w:val="222222"/>
          <w:sz w:val="24"/>
          <w:szCs w:val="24"/>
          <w:lang w:eastAsia="en-ZA"/>
        </w:rPr>
        <w:t>based on first principle</w:t>
      </w:r>
      <w:r w:rsidR="00556EA1">
        <w:rPr>
          <w:rFonts w:ascii="Times New Roman" w:eastAsia="Times New Roman" w:hAnsi="Times New Roman" w:cs="Times New Roman"/>
          <w:color w:val="222222"/>
          <w:sz w:val="24"/>
          <w:szCs w:val="24"/>
          <w:lang w:eastAsia="en-ZA"/>
        </w:rPr>
        <w:t xml:space="preserve"> (see 2n Dec Communication)</w:t>
      </w:r>
      <w:r w:rsidR="00096A67">
        <w:rPr>
          <w:rFonts w:ascii="Times New Roman" w:eastAsia="Times New Roman" w:hAnsi="Times New Roman" w:cs="Times New Roman"/>
          <w:color w:val="222222"/>
          <w:sz w:val="24"/>
          <w:szCs w:val="24"/>
          <w:lang w:eastAsia="en-ZA"/>
        </w:rPr>
        <w:t xml:space="preserve">. </w:t>
      </w:r>
      <w:r w:rsidRPr="00220446">
        <w:rPr>
          <w:rFonts w:ascii="Times New Roman" w:eastAsia="Times New Roman" w:hAnsi="Times New Roman" w:cs="Times New Roman"/>
          <w:color w:val="222222"/>
          <w:sz w:val="24"/>
          <w:szCs w:val="24"/>
          <w:lang w:eastAsia="en-ZA"/>
        </w:rPr>
        <w:t>The over-arching question remains if this indeed holds in real-world applications</w:t>
      </w:r>
      <w:r>
        <w:rPr>
          <w:rFonts w:ascii="Times New Roman" w:eastAsia="Times New Roman" w:hAnsi="Times New Roman" w:cs="Times New Roman"/>
          <w:color w:val="222222"/>
          <w:sz w:val="24"/>
          <w:szCs w:val="24"/>
          <w:lang w:eastAsia="en-ZA"/>
        </w:rPr>
        <w:t>?</w:t>
      </w:r>
    </w:p>
    <w:p w:rsidR="00DE06C9" w:rsidRDefault="00DE06C9"/>
    <w:sectPr w:rsidR="00DE06C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DED" w:rsidRDefault="00B25DED" w:rsidP="006252DF">
      <w:pPr>
        <w:spacing w:after="0" w:line="240" w:lineRule="auto"/>
      </w:pPr>
      <w:r>
        <w:separator/>
      </w:r>
    </w:p>
  </w:endnote>
  <w:endnote w:type="continuationSeparator" w:id="0">
    <w:p w:rsidR="00B25DED" w:rsidRDefault="00B25DED" w:rsidP="0062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DED" w:rsidRDefault="00B25DED" w:rsidP="006252DF">
      <w:pPr>
        <w:spacing w:after="0" w:line="240" w:lineRule="auto"/>
      </w:pPr>
      <w:r>
        <w:separator/>
      </w:r>
    </w:p>
  </w:footnote>
  <w:footnote w:type="continuationSeparator" w:id="0">
    <w:p w:rsidR="00B25DED" w:rsidRDefault="00B25DED" w:rsidP="00625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alias w:val="Title"/>
      <w:tag w:val=""/>
      <w:id w:val="1116400235"/>
      <w:placeholder>
        <w:docPart w:val="6BFECB28C38846299265D7A6ECD97936"/>
      </w:placeholder>
      <w:dataBinding w:prefixMappings="xmlns:ns0='http://purl.org/dc/elements/1.1/' xmlns:ns1='http://schemas.openxmlformats.org/package/2006/metadata/core-properties' " w:xpath="/ns1:coreProperties[1]/ns0:title[1]" w:storeItemID="{6C3C8BC8-F283-45AE-878A-BAB7291924A1}"/>
      <w:text/>
    </w:sdtPr>
    <w:sdtContent>
      <w:p w:rsidR="006252DF" w:rsidRPr="006252DF" w:rsidRDefault="006252DF">
        <w:pPr>
          <w:pStyle w:val="Header"/>
          <w:jc w:val="right"/>
          <w:rPr>
            <w:color w:val="7F7F7F" w:themeColor="text1" w:themeTint="80"/>
            <w:sz w:val="24"/>
            <w:szCs w:val="24"/>
          </w:rPr>
        </w:pPr>
        <w:r w:rsidRPr="006252DF">
          <w:rPr>
            <w:rFonts w:ascii="Times New Roman" w:hAnsi="Times New Roman" w:cs="Times New Roman"/>
            <w:sz w:val="24"/>
            <w:szCs w:val="24"/>
          </w:rPr>
          <w:t>MARAM/IWS/2019/Peng/WP</w:t>
        </w:r>
        <w:r w:rsidRPr="006252DF">
          <w:rPr>
            <w:rFonts w:ascii="Times New Roman" w:hAnsi="Times New Roman" w:cs="Times New Roman"/>
            <w:sz w:val="24"/>
            <w:szCs w:val="24"/>
          </w:rPr>
          <w:t>5</w:t>
        </w:r>
      </w:p>
    </w:sdtContent>
  </w:sdt>
  <w:p w:rsidR="006252DF" w:rsidRPr="006252DF" w:rsidRDefault="006252DF">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030D7"/>
    <w:multiLevelType w:val="hybridMultilevel"/>
    <w:tmpl w:val="C7C8FBBC"/>
    <w:lvl w:ilvl="0" w:tplc="5ECE9B00">
      <w:start w:val="4"/>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4D5180C"/>
    <w:multiLevelType w:val="hybridMultilevel"/>
    <w:tmpl w:val="3F96A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6C9"/>
    <w:rsid w:val="00012D59"/>
    <w:rsid w:val="00096A67"/>
    <w:rsid w:val="00220446"/>
    <w:rsid w:val="00556EA1"/>
    <w:rsid w:val="006252DF"/>
    <w:rsid w:val="006F6C79"/>
    <w:rsid w:val="00785EAE"/>
    <w:rsid w:val="008F0E60"/>
    <w:rsid w:val="00932778"/>
    <w:rsid w:val="00967717"/>
    <w:rsid w:val="00AE3114"/>
    <w:rsid w:val="00B25DED"/>
    <w:rsid w:val="00BD5ABC"/>
    <w:rsid w:val="00BE0ABB"/>
    <w:rsid w:val="00C36318"/>
    <w:rsid w:val="00D1096E"/>
    <w:rsid w:val="00DE06C9"/>
    <w:rsid w:val="00FE1F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4936"/>
  <w15:docId w15:val="{28C5FE5C-2A4D-482F-A578-A512AE32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446"/>
    <w:pPr>
      <w:ind w:left="720"/>
      <w:contextualSpacing/>
    </w:pPr>
  </w:style>
  <w:style w:type="paragraph" w:styleId="NormalWeb">
    <w:name w:val="Normal (Web)"/>
    <w:basedOn w:val="Normal"/>
    <w:uiPriority w:val="99"/>
    <w:semiHidden/>
    <w:unhideWhenUsed/>
    <w:rsid w:val="00096A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252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2DF"/>
  </w:style>
  <w:style w:type="paragraph" w:styleId="Footer">
    <w:name w:val="footer"/>
    <w:basedOn w:val="Normal"/>
    <w:link w:val="FooterChar"/>
    <w:uiPriority w:val="99"/>
    <w:unhideWhenUsed/>
    <w:rsid w:val="006252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562217">
      <w:bodyDiv w:val="1"/>
      <w:marLeft w:val="0"/>
      <w:marRight w:val="0"/>
      <w:marTop w:val="0"/>
      <w:marBottom w:val="0"/>
      <w:divBdr>
        <w:top w:val="none" w:sz="0" w:space="0" w:color="auto"/>
        <w:left w:val="none" w:sz="0" w:space="0" w:color="auto"/>
        <w:bottom w:val="none" w:sz="0" w:space="0" w:color="auto"/>
        <w:right w:val="none" w:sz="0" w:space="0" w:color="auto"/>
      </w:divBdr>
      <w:divsChild>
        <w:div w:id="683436458">
          <w:marLeft w:val="0"/>
          <w:marRight w:val="0"/>
          <w:marTop w:val="0"/>
          <w:marBottom w:val="0"/>
          <w:divBdr>
            <w:top w:val="none" w:sz="0" w:space="0" w:color="auto"/>
            <w:left w:val="none" w:sz="0" w:space="0" w:color="auto"/>
            <w:bottom w:val="none" w:sz="0" w:space="0" w:color="auto"/>
            <w:right w:val="none" w:sz="0" w:space="0" w:color="auto"/>
          </w:divBdr>
        </w:div>
        <w:div w:id="1135637516">
          <w:marLeft w:val="0"/>
          <w:marRight w:val="0"/>
          <w:marTop w:val="0"/>
          <w:marBottom w:val="0"/>
          <w:divBdr>
            <w:top w:val="none" w:sz="0" w:space="0" w:color="auto"/>
            <w:left w:val="none" w:sz="0" w:space="0" w:color="auto"/>
            <w:bottom w:val="none" w:sz="0" w:space="0" w:color="auto"/>
            <w:right w:val="none" w:sz="0" w:space="0" w:color="auto"/>
          </w:divBdr>
        </w:div>
        <w:div w:id="457452512">
          <w:marLeft w:val="0"/>
          <w:marRight w:val="0"/>
          <w:marTop w:val="0"/>
          <w:marBottom w:val="0"/>
          <w:divBdr>
            <w:top w:val="none" w:sz="0" w:space="0" w:color="auto"/>
            <w:left w:val="none" w:sz="0" w:space="0" w:color="auto"/>
            <w:bottom w:val="none" w:sz="0" w:space="0" w:color="auto"/>
            <w:right w:val="none" w:sz="0" w:space="0" w:color="auto"/>
          </w:divBdr>
        </w:div>
        <w:div w:id="1363558760">
          <w:marLeft w:val="0"/>
          <w:marRight w:val="0"/>
          <w:marTop w:val="0"/>
          <w:marBottom w:val="0"/>
          <w:divBdr>
            <w:top w:val="none" w:sz="0" w:space="0" w:color="auto"/>
            <w:left w:val="none" w:sz="0" w:space="0" w:color="auto"/>
            <w:bottom w:val="none" w:sz="0" w:space="0" w:color="auto"/>
            <w:right w:val="none" w:sz="0" w:space="0" w:color="auto"/>
          </w:divBdr>
        </w:div>
        <w:div w:id="1290820273">
          <w:marLeft w:val="0"/>
          <w:marRight w:val="0"/>
          <w:marTop w:val="0"/>
          <w:marBottom w:val="0"/>
          <w:divBdr>
            <w:top w:val="none" w:sz="0" w:space="0" w:color="auto"/>
            <w:left w:val="none" w:sz="0" w:space="0" w:color="auto"/>
            <w:bottom w:val="none" w:sz="0" w:space="0" w:color="auto"/>
            <w:right w:val="none" w:sz="0" w:space="0" w:color="auto"/>
          </w:divBdr>
        </w:div>
        <w:div w:id="1714160087">
          <w:marLeft w:val="0"/>
          <w:marRight w:val="0"/>
          <w:marTop w:val="0"/>
          <w:marBottom w:val="0"/>
          <w:divBdr>
            <w:top w:val="none" w:sz="0" w:space="0" w:color="auto"/>
            <w:left w:val="none" w:sz="0" w:space="0" w:color="auto"/>
            <w:bottom w:val="none" w:sz="0" w:space="0" w:color="auto"/>
            <w:right w:val="none" w:sz="0" w:space="0" w:color="auto"/>
          </w:divBdr>
        </w:div>
        <w:div w:id="310401700">
          <w:marLeft w:val="0"/>
          <w:marRight w:val="0"/>
          <w:marTop w:val="0"/>
          <w:marBottom w:val="0"/>
          <w:divBdr>
            <w:top w:val="none" w:sz="0" w:space="0" w:color="auto"/>
            <w:left w:val="none" w:sz="0" w:space="0" w:color="auto"/>
            <w:bottom w:val="none" w:sz="0" w:space="0" w:color="auto"/>
            <w:right w:val="none" w:sz="0" w:space="0" w:color="auto"/>
          </w:divBdr>
        </w:div>
        <w:div w:id="1733961704">
          <w:marLeft w:val="0"/>
          <w:marRight w:val="0"/>
          <w:marTop w:val="0"/>
          <w:marBottom w:val="0"/>
          <w:divBdr>
            <w:top w:val="none" w:sz="0" w:space="0" w:color="auto"/>
            <w:left w:val="none" w:sz="0" w:space="0" w:color="auto"/>
            <w:bottom w:val="none" w:sz="0" w:space="0" w:color="auto"/>
            <w:right w:val="none" w:sz="0" w:space="0" w:color="auto"/>
          </w:divBdr>
        </w:div>
        <w:div w:id="175310295">
          <w:marLeft w:val="0"/>
          <w:marRight w:val="0"/>
          <w:marTop w:val="0"/>
          <w:marBottom w:val="0"/>
          <w:divBdr>
            <w:top w:val="none" w:sz="0" w:space="0" w:color="auto"/>
            <w:left w:val="none" w:sz="0" w:space="0" w:color="auto"/>
            <w:bottom w:val="none" w:sz="0" w:space="0" w:color="auto"/>
            <w:right w:val="none" w:sz="0" w:space="0" w:color="auto"/>
          </w:divBdr>
        </w:div>
        <w:div w:id="283275772">
          <w:marLeft w:val="0"/>
          <w:marRight w:val="0"/>
          <w:marTop w:val="0"/>
          <w:marBottom w:val="0"/>
          <w:divBdr>
            <w:top w:val="none" w:sz="0" w:space="0" w:color="auto"/>
            <w:left w:val="none" w:sz="0" w:space="0" w:color="auto"/>
            <w:bottom w:val="none" w:sz="0" w:space="0" w:color="auto"/>
            <w:right w:val="none" w:sz="0" w:space="0" w:color="auto"/>
          </w:divBdr>
        </w:div>
        <w:div w:id="196091650">
          <w:marLeft w:val="0"/>
          <w:marRight w:val="0"/>
          <w:marTop w:val="0"/>
          <w:marBottom w:val="0"/>
          <w:divBdr>
            <w:top w:val="none" w:sz="0" w:space="0" w:color="auto"/>
            <w:left w:val="none" w:sz="0" w:space="0" w:color="auto"/>
            <w:bottom w:val="none" w:sz="0" w:space="0" w:color="auto"/>
            <w:right w:val="none" w:sz="0" w:space="0" w:color="auto"/>
          </w:divBdr>
        </w:div>
        <w:div w:id="489912122">
          <w:marLeft w:val="0"/>
          <w:marRight w:val="0"/>
          <w:marTop w:val="0"/>
          <w:marBottom w:val="0"/>
          <w:divBdr>
            <w:top w:val="none" w:sz="0" w:space="0" w:color="auto"/>
            <w:left w:val="none" w:sz="0" w:space="0" w:color="auto"/>
            <w:bottom w:val="none" w:sz="0" w:space="0" w:color="auto"/>
            <w:right w:val="none" w:sz="0" w:space="0" w:color="auto"/>
          </w:divBdr>
        </w:div>
        <w:div w:id="86510533">
          <w:marLeft w:val="0"/>
          <w:marRight w:val="0"/>
          <w:marTop w:val="0"/>
          <w:marBottom w:val="0"/>
          <w:divBdr>
            <w:top w:val="none" w:sz="0" w:space="0" w:color="auto"/>
            <w:left w:val="none" w:sz="0" w:space="0" w:color="auto"/>
            <w:bottom w:val="none" w:sz="0" w:space="0" w:color="auto"/>
            <w:right w:val="none" w:sz="0" w:space="0" w:color="auto"/>
          </w:divBdr>
        </w:div>
        <w:div w:id="479226982">
          <w:marLeft w:val="0"/>
          <w:marRight w:val="0"/>
          <w:marTop w:val="0"/>
          <w:marBottom w:val="0"/>
          <w:divBdr>
            <w:top w:val="none" w:sz="0" w:space="0" w:color="auto"/>
            <w:left w:val="none" w:sz="0" w:space="0" w:color="auto"/>
            <w:bottom w:val="none" w:sz="0" w:space="0" w:color="auto"/>
            <w:right w:val="none" w:sz="0" w:space="0" w:color="auto"/>
          </w:divBdr>
        </w:div>
        <w:div w:id="506292966">
          <w:marLeft w:val="0"/>
          <w:marRight w:val="0"/>
          <w:marTop w:val="0"/>
          <w:marBottom w:val="0"/>
          <w:divBdr>
            <w:top w:val="none" w:sz="0" w:space="0" w:color="auto"/>
            <w:left w:val="none" w:sz="0" w:space="0" w:color="auto"/>
            <w:bottom w:val="none" w:sz="0" w:space="0" w:color="auto"/>
            <w:right w:val="none" w:sz="0" w:space="0" w:color="auto"/>
          </w:divBdr>
        </w:div>
        <w:div w:id="617563523">
          <w:marLeft w:val="0"/>
          <w:marRight w:val="0"/>
          <w:marTop w:val="0"/>
          <w:marBottom w:val="0"/>
          <w:divBdr>
            <w:top w:val="none" w:sz="0" w:space="0" w:color="auto"/>
            <w:left w:val="none" w:sz="0" w:space="0" w:color="auto"/>
            <w:bottom w:val="none" w:sz="0" w:space="0" w:color="auto"/>
            <w:right w:val="none" w:sz="0" w:space="0" w:color="auto"/>
          </w:divBdr>
        </w:div>
        <w:div w:id="1484465727">
          <w:marLeft w:val="0"/>
          <w:marRight w:val="0"/>
          <w:marTop w:val="0"/>
          <w:marBottom w:val="0"/>
          <w:divBdr>
            <w:top w:val="none" w:sz="0" w:space="0" w:color="auto"/>
            <w:left w:val="none" w:sz="0" w:space="0" w:color="auto"/>
            <w:bottom w:val="none" w:sz="0" w:space="0" w:color="auto"/>
            <w:right w:val="none" w:sz="0" w:space="0" w:color="auto"/>
          </w:divBdr>
        </w:div>
        <w:div w:id="1481925962">
          <w:marLeft w:val="0"/>
          <w:marRight w:val="0"/>
          <w:marTop w:val="0"/>
          <w:marBottom w:val="0"/>
          <w:divBdr>
            <w:top w:val="none" w:sz="0" w:space="0" w:color="auto"/>
            <w:left w:val="none" w:sz="0" w:space="0" w:color="auto"/>
            <w:bottom w:val="none" w:sz="0" w:space="0" w:color="auto"/>
            <w:right w:val="none" w:sz="0" w:space="0" w:color="auto"/>
          </w:divBdr>
        </w:div>
        <w:div w:id="1924221717">
          <w:marLeft w:val="0"/>
          <w:marRight w:val="0"/>
          <w:marTop w:val="0"/>
          <w:marBottom w:val="0"/>
          <w:divBdr>
            <w:top w:val="none" w:sz="0" w:space="0" w:color="auto"/>
            <w:left w:val="none" w:sz="0" w:space="0" w:color="auto"/>
            <w:bottom w:val="none" w:sz="0" w:space="0" w:color="auto"/>
            <w:right w:val="none" w:sz="0" w:space="0" w:color="auto"/>
          </w:divBdr>
        </w:div>
        <w:div w:id="126826070">
          <w:marLeft w:val="0"/>
          <w:marRight w:val="0"/>
          <w:marTop w:val="0"/>
          <w:marBottom w:val="0"/>
          <w:divBdr>
            <w:top w:val="none" w:sz="0" w:space="0" w:color="auto"/>
            <w:left w:val="none" w:sz="0" w:space="0" w:color="auto"/>
            <w:bottom w:val="none" w:sz="0" w:space="0" w:color="auto"/>
            <w:right w:val="none" w:sz="0" w:space="0" w:color="auto"/>
          </w:divBdr>
        </w:div>
        <w:div w:id="143622005">
          <w:marLeft w:val="0"/>
          <w:marRight w:val="0"/>
          <w:marTop w:val="0"/>
          <w:marBottom w:val="0"/>
          <w:divBdr>
            <w:top w:val="none" w:sz="0" w:space="0" w:color="auto"/>
            <w:left w:val="none" w:sz="0" w:space="0" w:color="auto"/>
            <w:bottom w:val="none" w:sz="0" w:space="0" w:color="auto"/>
            <w:right w:val="none" w:sz="0" w:space="0" w:color="auto"/>
          </w:divBdr>
        </w:div>
        <w:div w:id="1306399295">
          <w:marLeft w:val="0"/>
          <w:marRight w:val="0"/>
          <w:marTop w:val="0"/>
          <w:marBottom w:val="0"/>
          <w:divBdr>
            <w:top w:val="none" w:sz="0" w:space="0" w:color="auto"/>
            <w:left w:val="none" w:sz="0" w:space="0" w:color="auto"/>
            <w:bottom w:val="none" w:sz="0" w:space="0" w:color="auto"/>
            <w:right w:val="none" w:sz="0" w:space="0" w:color="auto"/>
          </w:divBdr>
        </w:div>
        <w:div w:id="2007630861">
          <w:marLeft w:val="0"/>
          <w:marRight w:val="0"/>
          <w:marTop w:val="0"/>
          <w:marBottom w:val="0"/>
          <w:divBdr>
            <w:top w:val="none" w:sz="0" w:space="0" w:color="auto"/>
            <w:left w:val="none" w:sz="0" w:space="0" w:color="auto"/>
            <w:bottom w:val="none" w:sz="0" w:space="0" w:color="auto"/>
            <w:right w:val="none" w:sz="0" w:space="0" w:color="auto"/>
          </w:divBdr>
        </w:div>
        <w:div w:id="1598753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ECB28C38846299265D7A6ECD97936"/>
        <w:category>
          <w:name w:val="General"/>
          <w:gallery w:val="placeholder"/>
        </w:category>
        <w:types>
          <w:type w:val="bbPlcHdr"/>
        </w:types>
        <w:behaviors>
          <w:behavior w:val="content"/>
        </w:behaviors>
        <w:guid w:val="{033913B0-FD4A-4017-AC1A-4C3A8510B7BD}"/>
      </w:docPartPr>
      <w:docPartBody>
        <w:p w:rsidR="00000000" w:rsidRDefault="000F20C6" w:rsidP="000F20C6">
          <w:pPr>
            <w:pStyle w:val="6BFECB28C38846299265D7A6ECD9793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C6"/>
    <w:rsid w:val="00004A19"/>
    <w:rsid w:val="000F20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79BD45D75B4B3AA21D9138AE13FCB0">
    <w:name w:val="8B79BD45D75B4B3AA21D9138AE13FCB0"/>
    <w:rsid w:val="000F20C6"/>
  </w:style>
  <w:style w:type="paragraph" w:customStyle="1" w:styleId="0F33A73A543243459FCDFCCE8B8441FA">
    <w:name w:val="0F33A73A543243459FCDFCCE8B8441FA"/>
    <w:rsid w:val="000F20C6"/>
  </w:style>
  <w:style w:type="paragraph" w:customStyle="1" w:styleId="6BFECB28C38846299265D7A6ECD97936">
    <w:name w:val="6BFECB28C38846299265D7A6ECD97936"/>
    <w:rsid w:val="000F2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MARAM/IWS/2019/Peng/WP5</dc:title>
  <dc:creator>Henning Winker</dc:creator>
  <cp:lastModifiedBy>Melissa Jacobs</cp:lastModifiedBy>
  <cp:revision>2</cp:revision>
  <dcterms:created xsi:type="dcterms:W3CDTF">2019-12-04T10:10:00Z</dcterms:created>
  <dcterms:modified xsi:type="dcterms:W3CDTF">2019-12-04T10:10:00Z</dcterms:modified>
</cp:coreProperties>
</file>